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43"/>
        <w:spacing w:before="254" w:line="220" w:lineRule="auto"/>
        <w:rPr>
          <w:rFonts w:ascii="SimSun" w:hAnsi="SimSun" w:eastAsia="SimSun" w:cs="SimSun"/>
          <w:sz w:val="76"/>
          <w:szCs w:val="76"/>
        </w:rPr>
      </w:pPr>
      <w:r>
        <w:rPr>
          <w:rFonts w:ascii="SimSun" w:hAnsi="SimSun" w:eastAsia="SimSun" w:cs="SimSun"/>
          <w:sz w:val="76"/>
          <w:szCs w:val="76"/>
          <w:color w:val="FF0000"/>
          <w14:textOutline w14:w="11747" w14:cap="sq" w14:cmpd="sng">
            <w14:solidFill>
              <w14:srgbClr w14:val="FF0000"/>
            </w14:solidFill>
            <w14:prstDash w14:val="solid"/>
            <w14:bevel/>
          </w14:textOutline>
          <w:spacing w:val="-66"/>
          <w:w w:val="86"/>
        </w:rPr>
        <w:t>北京诺斐释真管理咨询有限公司</w:t>
      </w:r>
    </w:p>
    <w:p>
      <w:pPr>
        <w:spacing w:line="273" w:lineRule="auto"/>
        <w:rPr>
          <w:rFonts w:ascii="Arial"/>
          <w:sz w:val="21"/>
        </w:rPr>
      </w:pPr>
      <w:r/>
    </w:p>
    <w:p>
      <w:pPr>
        <w:ind w:left="2690"/>
        <w:spacing w:before="91" w:line="224" w:lineRule="auto"/>
        <w:rPr>
          <w:rFonts w:ascii="FangSong" w:hAnsi="FangSong" w:eastAsia="FangSong" w:cs="FangSong"/>
          <w:sz w:val="28"/>
          <w:szCs w:val="28"/>
        </w:rPr>
      </w:pPr>
      <w:r>
        <w:rPr>
          <w:rFonts w:ascii="FangSong" w:hAnsi="FangSong" w:eastAsia="FangSong" w:cs="FangSong"/>
          <w:sz w:val="28"/>
          <w:szCs w:val="28"/>
          <w:spacing w:val="-8"/>
        </w:rPr>
        <w:t>诺</w:t>
      </w:r>
      <w:r>
        <w:rPr>
          <w:rFonts w:ascii="FangSong" w:hAnsi="FangSong" w:eastAsia="FangSong" w:cs="FangSong"/>
          <w:sz w:val="28"/>
          <w:szCs w:val="28"/>
          <w:spacing w:val="-7"/>
        </w:rPr>
        <w:t>斐</w:t>
      </w:r>
      <w:r>
        <w:rPr>
          <w:rFonts w:ascii="FangSong" w:hAnsi="FangSong" w:eastAsia="FangSong" w:cs="FangSong"/>
          <w:sz w:val="28"/>
          <w:szCs w:val="28"/>
          <w:spacing w:val="-4"/>
        </w:rPr>
        <w:t>释真〔2022〕15</w:t>
      </w:r>
      <w:r>
        <w:rPr>
          <w:rFonts w:ascii="FangSong" w:hAnsi="FangSong" w:eastAsia="FangSong" w:cs="FangSong"/>
          <w:sz w:val="28"/>
          <w:szCs w:val="28"/>
          <w:spacing w:val="-4"/>
        </w:rPr>
        <w:t xml:space="preserve"> </w:t>
      </w:r>
      <w:r>
        <w:rPr>
          <w:rFonts w:ascii="FangSong" w:hAnsi="FangSong" w:eastAsia="FangSong" w:cs="FangSong"/>
          <w:sz w:val="28"/>
          <w:szCs w:val="28"/>
          <w:spacing w:val="-4"/>
        </w:rPr>
        <w:t>号</w:t>
      </w:r>
    </w:p>
    <w:p>
      <w:pPr>
        <w:ind w:firstLine="44"/>
        <w:spacing w:before="117" w:line="40" w:lineRule="exact"/>
        <w:textAlignment w:val="center"/>
        <w:rPr/>
      </w:pPr>
      <w:r>
        <w:drawing>
          <wp:inline distT="0" distB="0" distL="0" distR="0">
            <wp:extent cx="5286375" cy="25400"/>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5286375" cy="25400"/>
                    </a:xfrm>
                    <a:prstGeom prst="rect">
                      <a:avLst/>
                    </a:prstGeom>
                  </pic:spPr>
                </pic:pic>
              </a:graphicData>
            </a:graphic>
          </wp:inline>
        </w:drawing>
      </w:r>
    </w:p>
    <w:p>
      <w:pPr>
        <w:spacing w:line="251" w:lineRule="auto"/>
        <w:rPr>
          <w:rFonts w:ascii="Arial"/>
          <w:sz w:val="21"/>
        </w:rPr>
      </w:pPr>
      <w:r/>
    </w:p>
    <w:p>
      <w:pPr>
        <w:spacing w:line="251" w:lineRule="auto"/>
        <w:rPr>
          <w:rFonts w:ascii="Arial"/>
          <w:sz w:val="21"/>
        </w:rPr>
      </w:pPr>
      <w:r/>
    </w:p>
    <w:p>
      <w:pPr>
        <w:ind w:left="815" w:right="288" w:hanging="657"/>
        <w:spacing w:before="141" w:line="288" w:lineRule="auto"/>
        <w:rPr>
          <w:rFonts w:ascii="SimSun" w:hAnsi="SimSun" w:eastAsia="SimSun" w:cs="SimSun"/>
          <w:sz w:val="43"/>
          <w:szCs w:val="43"/>
        </w:rPr>
      </w:pPr>
      <w:r>
        <w:rPr>
          <w:rFonts w:ascii="SimSun" w:hAnsi="SimSun" w:eastAsia="SimSun" w:cs="SimSun"/>
          <w:sz w:val="43"/>
          <w:szCs w:val="43"/>
          <w14:textOutline w14:w="7972" w14:cap="sq" w14:cmpd="sng">
            <w14:solidFill>
              <w14:srgbClr w14:val="000000"/>
            </w14:solidFill>
            <w14:prstDash w14:val="solid"/>
            <w14:bevel/>
          </w14:textOutline>
          <w:spacing w:val="-2"/>
        </w:rPr>
        <w:t>关于继续申报</w:t>
      </w:r>
      <w:r>
        <w:rPr>
          <w:rFonts w:ascii="SimSun" w:hAnsi="SimSun" w:eastAsia="SimSun" w:cs="SimSun"/>
          <w:sz w:val="43"/>
          <w:szCs w:val="43"/>
          <w:spacing w:val="-2"/>
        </w:rPr>
        <w:t xml:space="preserve"> </w:t>
      </w:r>
      <w:r>
        <w:rPr>
          <w:rFonts w:ascii="SimSun" w:hAnsi="SimSun" w:eastAsia="SimSun" w:cs="SimSun"/>
          <w:sz w:val="43"/>
          <w:szCs w:val="43"/>
          <w14:textOutline w14:w="7972" w14:cap="sq" w14:cmpd="sng">
            <w14:solidFill>
              <w14:srgbClr w14:val="000000"/>
            </w14:solidFill>
            <w14:prstDash w14:val="solid"/>
            <w14:bevel/>
          </w14:textOutline>
          <w:spacing w:val="-2"/>
        </w:rPr>
        <w:t>1+</w:t>
      </w:r>
      <w:r>
        <w:rPr>
          <w:rFonts w:ascii="SimSun" w:hAnsi="SimSun" w:eastAsia="SimSun" w:cs="SimSun"/>
          <w:sz w:val="43"/>
          <w:szCs w:val="43"/>
          <w14:textOutline w14:w="7972" w14:cap="sq" w14:cmpd="sng">
            <w14:solidFill>
              <w14:srgbClr w14:val="000000"/>
            </w14:solidFill>
            <w14:prstDash w14:val="solid"/>
            <w14:bevel/>
          </w14:textOutline>
          <w:spacing w:val="-1"/>
        </w:rPr>
        <w:t>X</w:t>
      </w:r>
      <w:r>
        <w:rPr>
          <w:rFonts w:ascii="SimSun" w:hAnsi="SimSun" w:eastAsia="SimSun" w:cs="SimSun"/>
          <w:sz w:val="43"/>
          <w:szCs w:val="43"/>
          <w:spacing w:val="-2"/>
        </w:rPr>
        <w:t xml:space="preserve"> </w:t>
      </w:r>
      <w:r>
        <w:rPr>
          <w:rFonts w:ascii="SimSun" w:hAnsi="SimSun" w:eastAsia="SimSun" w:cs="SimSun"/>
          <w:sz w:val="43"/>
          <w:szCs w:val="43"/>
          <w14:textOutline w14:w="7972" w14:cap="sq" w14:cmpd="sng">
            <w14:solidFill>
              <w14:srgbClr w14:val="000000"/>
            </w14:solidFill>
            <w14:prstDash w14:val="solid"/>
            <w14:bevel/>
          </w14:textOutline>
          <w:spacing w:val="-2"/>
        </w:rPr>
        <w:t>贵金</w:t>
      </w:r>
      <w:r>
        <w:rPr>
          <w:rFonts w:ascii="SimSun" w:hAnsi="SimSun" w:eastAsia="SimSun" w:cs="SimSun"/>
          <w:sz w:val="43"/>
          <w:szCs w:val="43"/>
          <w14:textOutline w14:w="7972" w14:cap="sq" w14:cmpd="sng">
            <w14:solidFill>
              <w14:srgbClr w14:val="000000"/>
            </w14:solidFill>
            <w14:prstDash w14:val="solid"/>
            <w14:bevel/>
          </w14:textOutline>
          <w:spacing w:val="-1"/>
        </w:rPr>
        <w:t>属首饰制作与检验</w:t>
      </w:r>
      <w:r>
        <w:rPr>
          <w:rFonts w:ascii="SimSun" w:hAnsi="SimSun" w:eastAsia="SimSun" w:cs="SimSun"/>
          <w:sz w:val="43"/>
          <w:szCs w:val="43"/>
        </w:rPr>
        <w:t xml:space="preserve"> </w:t>
      </w:r>
      <w:r>
        <w:rPr>
          <w:rFonts w:ascii="SimSun" w:hAnsi="SimSun" w:eastAsia="SimSun" w:cs="SimSun"/>
          <w:sz w:val="43"/>
          <w:szCs w:val="43"/>
          <w14:textOutline w14:w="7972" w14:cap="sq" w14:cmpd="sng">
            <w14:solidFill>
              <w14:srgbClr w14:val="000000"/>
            </w14:solidFill>
            <w14:prstDash w14:val="solid"/>
            <w14:bevel/>
          </w14:textOutline>
          <w:spacing w:val="14"/>
        </w:rPr>
        <w:t>职</w:t>
      </w:r>
      <w:r>
        <w:rPr>
          <w:rFonts w:ascii="SimSun" w:hAnsi="SimSun" w:eastAsia="SimSun" w:cs="SimSun"/>
          <w:sz w:val="43"/>
          <w:szCs w:val="43"/>
          <w14:textOutline w14:w="7972" w14:cap="sq" w14:cmpd="sng">
            <w14:solidFill>
              <w14:srgbClr w14:val="000000"/>
            </w14:solidFill>
            <w14:prstDash w14:val="solid"/>
            <w14:bevel/>
          </w14:textOutline>
          <w:spacing w:val="10"/>
        </w:rPr>
        <w:t>业技能等级证书考核站点的通知</w:t>
      </w:r>
    </w:p>
    <w:p>
      <w:pPr>
        <w:spacing w:line="254" w:lineRule="auto"/>
        <w:rPr>
          <w:rFonts w:ascii="Arial"/>
          <w:sz w:val="21"/>
        </w:rPr>
      </w:pPr>
      <w:r/>
    </w:p>
    <w:p>
      <w:pPr>
        <w:spacing w:line="255" w:lineRule="auto"/>
        <w:rPr>
          <w:rFonts w:ascii="Arial"/>
          <w:sz w:val="21"/>
        </w:rPr>
      </w:pPr>
      <w:r/>
    </w:p>
    <w:p>
      <w:pPr>
        <w:ind w:left="36"/>
        <w:spacing w:before="101" w:line="226" w:lineRule="auto"/>
        <w:rPr>
          <w:rFonts w:ascii="FangSong" w:hAnsi="FangSong" w:eastAsia="FangSong" w:cs="FangSong"/>
          <w:sz w:val="31"/>
          <w:szCs w:val="31"/>
        </w:rPr>
      </w:pPr>
      <w:r>
        <w:rPr>
          <w:rFonts w:ascii="FangSong" w:hAnsi="FangSong" w:eastAsia="FangSong" w:cs="FangSong"/>
          <w:sz w:val="31"/>
          <w:szCs w:val="31"/>
          <w:spacing w:val="7"/>
        </w:rPr>
        <w:t>各试点院校及相关单位</w:t>
      </w:r>
      <w:r>
        <w:rPr>
          <w:rFonts w:ascii="FangSong" w:hAnsi="FangSong" w:eastAsia="FangSong" w:cs="FangSong"/>
          <w:sz w:val="31"/>
          <w:szCs w:val="31"/>
          <w:spacing w:val="6"/>
        </w:rPr>
        <w:t>：</w:t>
      </w:r>
    </w:p>
    <w:p>
      <w:pPr>
        <w:ind w:left="23" w:right="31" w:firstLine="663"/>
        <w:spacing w:before="262" w:line="381" w:lineRule="auto"/>
        <w:rPr>
          <w:rFonts w:ascii="FangSong" w:hAnsi="FangSong" w:eastAsia="FangSong" w:cs="FangSong"/>
          <w:sz w:val="31"/>
          <w:szCs w:val="31"/>
        </w:rPr>
      </w:pPr>
      <w:r>
        <w:rPr>
          <w:rFonts w:ascii="FangSong" w:hAnsi="FangSong" w:eastAsia="FangSong" w:cs="FangSong"/>
          <w:sz w:val="31"/>
          <w:szCs w:val="31"/>
          <w:spacing w:val="-12"/>
        </w:rPr>
        <w:t>为</w:t>
      </w:r>
      <w:r>
        <w:rPr>
          <w:rFonts w:ascii="FangSong" w:hAnsi="FangSong" w:eastAsia="FangSong" w:cs="FangSong"/>
          <w:sz w:val="31"/>
          <w:szCs w:val="31"/>
          <w:spacing w:val="-9"/>
        </w:rPr>
        <w:t>全面落实《国家职业教育改革实施方案》(国发〔2019〕</w:t>
      </w:r>
      <w:r>
        <w:rPr>
          <w:rFonts w:ascii="FangSong" w:hAnsi="FangSong" w:eastAsia="FangSong" w:cs="FangSong"/>
          <w:sz w:val="31"/>
          <w:szCs w:val="31"/>
        </w:rPr>
        <w:t xml:space="preserve"> </w:t>
      </w:r>
      <w:r>
        <w:rPr>
          <w:rFonts w:ascii="FangSong" w:hAnsi="FangSong" w:eastAsia="FangSong" w:cs="FangSong"/>
          <w:sz w:val="31"/>
          <w:szCs w:val="31"/>
          <w:spacing w:val="-2"/>
        </w:rPr>
        <w:t>4</w:t>
      </w:r>
      <w:r>
        <w:rPr>
          <w:rFonts w:ascii="FangSong" w:hAnsi="FangSong" w:eastAsia="FangSong" w:cs="FangSong"/>
          <w:sz w:val="31"/>
          <w:szCs w:val="31"/>
          <w:spacing w:val="-2"/>
        </w:rPr>
        <w:t xml:space="preserve"> </w:t>
      </w:r>
      <w:r>
        <w:rPr>
          <w:rFonts w:ascii="FangSong" w:hAnsi="FangSong" w:eastAsia="FangSong" w:cs="FangSong"/>
          <w:sz w:val="31"/>
          <w:szCs w:val="31"/>
          <w:spacing w:val="-2"/>
        </w:rPr>
        <w:t>号)</w:t>
      </w:r>
      <w:r>
        <w:rPr>
          <w:rFonts w:ascii="FangSong" w:hAnsi="FangSong" w:eastAsia="FangSong" w:cs="FangSong"/>
          <w:sz w:val="31"/>
          <w:szCs w:val="31"/>
          <w:spacing w:val="-2"/>
        </w:rPr>
        <w:t xml:space="preserve"> </w:t>
      </w:r>
      <w:r>
        <w:rPr>
          <w:rFonts w:ascii="FangSong" w:hAnsi="FangSong" w:eastAsia="FangSong" w:cs="FangSong"/>
          <w:sz w:val="31"/>
          <w:szCs w:val="31"/>
          <w:spacing w:val="-2"/>
        </w:rPr>
        <w:t>、《关</w:t>
      </w:r>
      <w:r>
        <w:rPr>
          <w:rFonts w:ascii="FangSong" w:hAnsi="FangSong" w:eastAsia="FangSong" w:cs="FangSong"/>
          <w:sz w:val="31"/>
          <w:szCs w:val="31"/>
          <w:spacing w:val="-1"/>
        </w:rPr>
        <w:t>于在院校实施“学历证书+若干职业技能等级证</w:t>
      </w:r>
      <w:r>
        <w:rPr>
          <w:rFonts w:ascii="FangSong" w:hAnsi="FangSong" w:eastAsia="FangSong" w:cs="FangSong"/>
          <w:sz w:val="31"/>
          <w:szCs w:val="31"/>
        </w:rPr>
        <w:t xml:space="preserve"> </w:t>
      </w:r>
      <w:r>
        <w:rPr>
          <w:rFonts w:ascii="FangSong" w:hAnsi="FangSong" w:eastAsia="FangSong" w:cs="FangSong"/>
          <w:sz w:val="31"/>
          <w:szCs w:val="31"/>
          <w:spacing w:val="-15"/>
        </w:rPr>
        <w:t>书</w:t>
      </w:r>
      <w:r>
        <w:rPr>
          <w:rFonts w:ascii="FangSong" w:hAnsi="FangSong" w:eastAsia="FangSong" w:cs="FangSong"/>
          <w:sz w:val="31"/>
          <w:szCs w:val="31"/>
          <w:spacing w:val="-10"/>
        </w:rPr>
        <w:t>制度试点方案”》(教职成〔2019〕6</w:t>
      </w:r>
      <w:r>
        <w:rPr>
          <w:rFonts w:ascii="FangSong" w:hAnsi="FangSong" w:eastAsia="FangSong" w:cs="FangSong"/>
          <w:sz w:val="31"/>
          <w:szCs w:val="31"/>
          <w:spacing w:val="-10"/>
        </w:rPr>
        <w:t xml:space="preserve"> </w:t>
      </w:r>
      <w:r>
        <w:rPr>
          <w:rFonts w:ascii="FangSong" w:hAnsi="FangSong" w:eastAsia="FangSong" w:cs="FangSong"/>
          <w:sz w:val="31"/>
          <w:szCs w:val="31"/>
          <w:spacing w:val="-10"/>
        </w:rPr>
        <w:t>号)</w:t>
      </w:r>
      <w:r>
        <w:rPr>
          <w:rFonts w:ascii="FangSong" w:hAnsi="FangSong" w:eastAsia="FangSong" w:cs="FangSong"/>
          <w:sz w:val="31"/>
          <w:szCs w:val="31"/>
          <w:spacing w:val="-10"/>
        </w:rPr>
        <w:t xml:space="preserve"> </w:t>
      </w:r>
      <w:r>
        <w:rPr>
          <w:rFonts w:ascii="FangSong" w:hAnsi="FangSong" w:eastAsia="FangSong" w:cs="FangSong"/>
          <w:sz w:val="31"/>
          <w:szCs w:val="31"/>
          <w:spacing w:val="-10"/>
        </w:rPr>
        <w:t>和《关于推进</w:t>
      </w:r>
      <w:r>
        <w:rPr>
          <w:rFonts w:ascii="FangSong" w:hAnsi="FangSong" w:eastAsia="FangSong" w:cs="FangSong"/>
          <w:sz w:val="31"/>
          <w:szCs w:val="31"/>
          <w:spacing w:val="-10"/>
        </w:rPr>
        <w:t xml:space="preserve"> </w:t>
      </w:r>
      <w:r>
        <w:rPr>
          <w:rFonts w:ascii="FangSong" w:hAnsi="FangSong" w:eastAsia="FangSong" w:cs="FangSong"/>
          <w:sz w:val="31"/>
          <w:szCs w:val="31"/>
          <w:spacing w:val="-10"/>
        </w:rPr>
        <w:t>1+X</w:t>
      </w:r>
      <w:r>
        <w:rPr>
          <w:rFonts w:ascii="FangSong" w:hAnsi="FangSong" w:eastAsia="FangSong" w:cs="FangSong"/>
          <w:sz w:val="31"/>
          <w:szCs w:val="31"/>
        </w:rPr>
        <w:t xml:space="preserve"> </w:t>
      </w:r>
      <w:r>
        <w:rPr>
          <w:rFonts w:ascii="FangSong" w:hAnsi="FangSong" w:eastAsia="FangSong" w:cs="FangSong"/>
          <w:sz w:val="31"/>
          <w:szCs w:val="31"/>
          <w:spacing w:val="-2"/>
        </w:rPr>
        <w:t>证书制度试点工作的指导意见》(教职成厅函〔2019〕19</w:t>
      </w:r>
      <w:r>
        <w:rPr>
          <w:rFonts w:ascii="FangSong" w:hAnsi="FangSong" w:eastAsia="FangSong" w:cs="FangSong"/>
          <w:sz w:val="31"/>
          <w:szCs w:val="31"/>
          <w:spacing w:val="-1"/>
        </w:rPr>
        <w:t xml:space="preserve"> </w:t>
      </w:r>
      <w:r>
        <w:rPr>
          <w:rFonts w:ascii="FangSong" w:hAnsi="FangSong" w:eastAsia="FangSong" w:cs="FangSong"/>
          <w:sz w:val="31"/>
          <w:szCs w:val="31"/>
        </w:rPr>
        <w:t>号)</w:t>
      </w:r>
      <w:r>
        <w:rPr>
          <w:rFonts w:ascii="FangSong" w:hAnsi="FangSong" w:eastAsia="FangSong" w:cs="FangSong"/>
          <w:sz w:val="31"/>
          <w:szCs w:val="31"/>
        </w:rPr>
        <w:t xml:space="preserve"> </w:t>
      </w:r>
      <w:r>
        <w:rPr>
          <w:rFonts w:ascii="FangSong" w:hAnsi="FangSong" w:eastAsia="FangSong" w:cs="FangSong"/>
          <w:sz w:val="31"/>
          <w:szCs w:val="31"/>
          <w:spacing w:val="8"/>
        </w:rPr>
        <w:t>文件精</w:t>
      </w:r>
      <w:r>
        <w:rPr>
          <w:rFonts w:ascii="FangSong" w:hAnsi="FangSong" w:eastAsia="FangSong" w:cs="FangSong"/>
          <w:sz w:val="31"/>
          <w:szCs w:val="31"/>
          <w:spacing w:val="6"/>
        </w:rPr>
        <w:t>神</w:t>
      </w:r>
      <w:r>
        <w:rPr>
          <w:rFonts w:ascii="FangSong" w:hAnsi="FangSong" w:eastAsia="FangSong" w:cs="FangSong"/>
          <w:sz w:val="31"/>
          <w:szCs w:val="31"/>
          <w:spacing w:val="4"/>
        </w:rPr>
        <w:t>，高效有序推进贵金属首饰制作与检验职业技能等</w:t>
      </w:r>
      <w:r>
        <w:rPr>
          <w:rFonts w:ascii="FangSong" w:hAnsi="FangSong" w:eastAsia="FangSong" w:cs="FangSong"/>
          <w:sz w:val="31"/>
          <w:szCs w:val="31"/>
        </w:rPr>
        <w:t xml:space="preserve"> </w:t>
      </w:r>
      <w:r>
        <w:rPr>
          <w:rFonts w:ascii="FangSong" w:hAnsi="FangSong" w:eastAsia="FangSong" w:cs="FangSong"/>
          <w:sz w:val="31"/>
          <w:szCs w:val="31"/>
          <w:spacing w:val="8"/>
        </w:rPr>
        <w:t>级证书实</w:t>
      </w:r>
      <w:r>
        <w:rPr>
          <w:rFonts w:ascii="FangSong" w:hAnsi="FangSong" w:eastAsia="FangSong" w:cs="FangSong"/>
          <w:sz w:val="31"/>
          <w:szCs w:val="31"/>
          <w:spacing w:val="5"/>
        </w:rPr>
        <w:t>施</w:t>
      </w:r>
      <w:r>
        <w:rPr>
          <w:rFonts w:ascii="FangSong" w:hAnsi="FangSong" w:eastAsia="FangSong" w:cs="FangSong"/>
          <w:sz w:val="31"/>
          <w:szCs w:val="31"/>
          <w:spacing w:val="4"/>
        </w:rPr>
        <w:t>工作，强化贵金属首饰制作与检验试点证书考核</w:t>
      </w:r>
      <w:r>
        <w:rPr>
          <w:rFonts w:ascii="FangSong" w:hAnsi="FangSong" w:eastAsia="FangSong" w:cs="FangSong"/>
          <w:sz w:val="31"/>
          <w:szCs w:val="31"/>
        </w:rPr>
        <w:t xml:space="preserve"> </w:t>
      </w:r>
      <w:r>
        <w:rPr>
          <w:rFonts w:ascii="FangSong" w:hAnsi="FangSong" w:eastAsia="FangSong" w:cs="FangSong"/>
          <w:sz w:val="31"/>
          <w:szCs w:val="31"/>
          <w:spacing w:val="8"/>
        </w:rPr>
        <w:t>工作与现</w:t>
      </w:r>
      <w:r>
        <w:rPr>
          <w:rFonts w:ascii="FangSong" w:hAnsi="FangSong" w:eastAsia="FangSong" w:cs="FangSong"/>
          <w:sz w:val="31"/>
          <w:szCs w:val="31"/>
          <w:spacing w:val="5"/>
        </w:rPr>
        <w:t>有</w:t>
      </w:r>
      <w:r>
        <w:rPr>
          <w:rFonts w:ascii="FangSong" w:hAnsi="FangSong" w:eastAsia="FangSong" w:cs="FangSong"/>
          <w:sz w:val="31"/>
          <w:szCs w:val="31"/>
          <w:spacing w:val="4"/>
        </w:rPr>
        <w:t>教学基础、实训条件的深度融合，结合贵金属首</w:t>
      </w:r>
      <w:r>
        <w:rPr>
          <w:rFonts w:ascii="FangSong" w:hAnsi="FangSong" w:eastAsia="FangSong" w:cs="FangSong"/>
          <w:sz w:val="31"/>
          <w:szCs w:val="31"/>
        </w:rPr>
        <w:t xml:space="preserve"> </w:t>
      </w:r>
      <w:r>
        <w:rPr>
          <w:rFonts w:ascii="FangSong" w:hAnsi="FangSong" w:eastAsia="FangSong" w:cs="FangSong"/>
          <w:sz w:val="31"/>
          <w:szCs w:val="31"/>
          <w:spacing w:val="10"/>
        </w:rPr>
        <w:t>饰</w:t>
      </w:r>
      <w:r>
        <w:rPr>
          <w:rFonts w:ascii="FangSong" w:hAnsi="FangSong" w:eastAsia="FangSong" w:cs="FangSong"/>
          <w:sz w:val="31"/>
          <w:szCs w:val="31"/>
          <w:spacing w:val="8"/>
        </w:rPr>
        <w:t>制</w:t>
      </w:r>
      <w:r>
        <w:rPr>
          <w:rFonts w:ascii="FangSong" w:hAnsi="FangSong" w:eastAsia="FangSong" w:cs="FangSong"/>
          <w:sz w:val="31"/>
          <w:szCs w:val="31"/>
          <w:spacing w:val="5"/>
        </w:rPr>
        <w:t>作与检验职业技能等级证书</w:t>
      </w:r>
      <w:r>
        <w:rPr>
          <w:rFonts w:ascii="FangSong" w:hAnsi="FangSong" w:eastAsia="FangSong" w:cs="FangSong"/>
          <w:sz w:val="31"/>
          <w:szCs w:val="31"/>
          <w:spacing w:val="5"/>
        </w:rPr>
        <w:t xml:space="preserve"> </w:t>
      </w:r>
      <w:r>
        <w:rPr>
          <w:rFonts w:ascii="FangSong" w:hAnsi="FangSong" w:eastAsia="FangSong" w:cs="FangSong"/>
          <w:sz w:val="31"/>
          <w:szCs w:val="31"/>
          <w:spacing w:val="5"/>
        </w:rPr>
        <w:t>2022</w:t>
      </w:r>
      <w:r>
        <w:rPr>
          <w:rFonts w:ascii="FangSong" w:hAnsi="FangSong" w:eastAsia="FangSong" w:cs="FangSong"/>
          <w:sz w:val="31"/>
          <w:szCs w:val="31"/>
          <w:spacing w:val="5"/>
        </w:rPr>
        <w:t xml:space="preserve"> </w:t>
      </w:r>
      <w:r>
        <w:rPr>
          <w:rFonts w:ascii="FangSong" w:hAnsi="FangSong" w:eastAsia="FangSong" w:cs="FangSong"/>
          <w:sz w:val="31"/>
          <w:szCs w:val="31"/>
          <w:spacing w:val="5"/>
        </w:rPr>
        <w:t>年度整体工作安排，</w:t>
      </w:r>
      <w:r>
        <w:rPr>
          <w:rFonts w:ascii="FangSong" w:hAnsi="FangSong" w:eastAsia="FangSong" w:cs="FangSong"/>
          <w:sz w:val="31"/>
          <w:szCs w:val="31"/>
        </w:rPr>
        <w:t xml:space="preserve"> </w:t>
      </w:r>
      <w:r>
        <w:rPr>
          <w:rFonts w:ascii="FangSong" w:hAnsi="FangSong" w:eastAsia="FangSong" w:cs="FangSong"/>
          <w:sz w:val="31"/>
          <w:szCs w:val="31"/>
          <w:spacing w:val="14"/>
        </w:rPr>
        <w:t>北</w:t>
      </w:r>
      <w:r>
        <w:rPr>
          <w:rFonts w:ascii="FangSong" w:hAnsi="FangSong" w:eastAsia="FangSong" w:cs="FangSong"/>
          <w:sz w:val="31"/>
          <w:szCs w:val="31"/>
          <w:spacing w:val="8"/>
        </w:rPr>
        <w:t>京诺斐释真管理咨询有限公司</w:t>
      </w:r>
      <w:r>
        <w:rPr>
          <w:rFonts w:ascii="FangSong" w:hAnsi="FangSong" w:eastAsia="FangSong" w:cs="FangSong"/>
          <w:sz w:val="31"/>
          <w:szCs w:val="31"/>
          <w:spacing w:val="8"/>
        </w:rPr>
        <w:t xml:space="preserve"> </w:t>
      </w:r>
      <w:r>
        <w:rPr>
          <w:rFonts w:ascii="FangSong" w:hAnsi="FangSong" w:eastAsia="FangSong" w:cs="FangSong"/>
          <w:sz w:val="31"/>
          <w:szCs w:val="31"/>
          <w:spacing w:val="8"/>
        </w:rPr>
        <w:t>(有色金属工业人才中心)</w:t>
      </w:r>
      <w:r>
        <w:rPr>
          <w:rFonts w:ascii="FangSong" w:hAnsi="FangSong" w:eastAsia="FangSong" w:cs="FangSong"/>
          <w:sz w:val="31"/>
          <w:szCs w:val="31"/>
        </w:rPr>
        <w:t xml:space="preserve"> </w:t>
      </w:r>
      <w:r>
        <w:rPr>
          <w:rFonts w:ascii="FangSong" w:hAnsi="FangSong" w:eastAsia="FangSong" w:cs="FangSong"/>
          <w:sz w:val="31"/>
          <w:szCs w:val="31"/>
          <w:spacing w:val="8"/>
        </w:rPr>
        <w:t>将继续</w:t>
      </w:r>
      <w:r>
        <w:rPr>
          <w:rFonts w:ascii="FangSong" w:hAnsi="FangSong" w:eastAsia="FangSong" w:cs="FangSong"/>
          <w:sz w:val="31"/>
          <w:szCs w:val="31"/>
          <w:spacing w:val="6"/>
        </w:rPr>
        <w:t>启</w:t>
      </w:r>
      <w:r>
        <w:rPr>
          <w:rFonts w:ascii="FangSong" w:hAnsi="FangSong" w:eastAsia="FangSong" w:cs="FangSong"/>
          <w:sz w:val="31"/>
          <w:szCs w:val="31"/>
          <w:spacing w:val="4"/>
        </w:rPr>
        <w:t>动试点证书考核站点申报工作。现就有关事项通知</w:t>
      </w:r>
      <w:r>
        <w:rPr>
          <w:rFonts w:ascii="FangSong" w:hAnsi="FangSong" w:eastAsia="FangSong" w:cs="FangSong"/>
          <w:sz w:val="31"/>
          <w:szCs w:val="31"/>
        </w:rPr>
        <w:t xml:space="preserve"> </w:t>
      </w:r>
      <w:r>
        <w:rPr>
          <w:rFonts w:ascii="FangSong" w:hAnsi="FangSong" w:eastAsia="FangSong" w:cs="FangSong"/>
          <w:sz w:val="31"/>
          <w:szCs w:val="31"/>
          <w:spacing w:val="4"/>
        </w:rPr>
        <w:t>如</w:t>
      </w:r>
      <w:r>
        <w:rPr>
          <w:rFonts w:ascii="FangSong" w:hAnsi="FangSong" w:eastAsia="FangSong" w:cs="FangSong"/>
          <w:sz w:val="31"/>
          <w:szCs w:val="31"/>
          <w:spacing w:val="2"/>
        </w:rPr>
        <w:t>下：</w:t>
      </w:r>
    </w:p>
    <w:p>
      <w:pPr>
        <w:ind w:left="681"/>
        <w:spacing w:before="2" w:line="227" w:lineRule="auto"/>
        <w:outlineLvl w:val="0"/>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21"/>
        </w:rPr>
        <w:t>一</w:t>
      </w:r>
      <w:r>
        <w:rPr>
          <w:rFonts w:ascii="FangSong" w:hAnsi="FangSong" w:eastAsia="FangSong" w:cs="FangSong"/>
          <w:sz w:val="31"/>
          <w:szCs w:val="31"/>
          <w14:textOutline w14:w="5793" w14:cap="sq" w14:cmpd="sng">
            <w14:solidFill>
              <w14:srgbClr w14:val="000000"/>
            </w14:solidFill>
            <w14:prstDash w14:val="solid"/>
            <w14:bevel/>
          </w14:textOutline>
          <w:spacing w:val="-16"/>
        </w:rPr>
        <w:t>、</w:t>
      </w:r>
      <w:r>
        <w:rPr>
          <w:rFonts w:ascii="FangSong" w:hAnsi="FangSong" w:eastAsia="FangSong" w:cs="FangSong"/>
          <w:sz w:val="31"/>
          <w:szCs w:val="31"/>
          <w:spacing w:val="-16"/>
        </w:rPr>
        <w:t xml:space="preserve"> </w:t>
      </w:r>
      <w:r>
        <w:rPr>
          <w:rFonts w:ascii="FangSong" w:hAnsi="FangSong" w:eastAsia="FangSong" w:cs="FangSong"/>
          <w:sz w:val="31"/>
          <w:szCs w:val="31"/>
          <w14:textOutline w14:w="5793" w14:cap="sq" w14:cmpd="sng">
            <w14:solidFill>
              <w14:srgbClr w14:val="000000"/>
            </w14:solidFill>
            <w14:prstDash w14:val="solid"/>
            <w14:bevel/>
          </w14:textOutline>
          <w:spacing w:val="-16"/>
        </w:rPr>
        <w:t>申报条件</w:t>
      </w:r>
    </w:p>
    <w:p>
      <w:pPr>
        <w:ind w:left="689"/>
        <w:spacing w:before="258" w:line="416" w:lineRule="exact"/>
        <w:rPr>
          <w:rFonts w:ascii="FangSong" w:hAnsi="FangSong" w:eastAsia="FangSong" w:cs="FangSong"/>
          <w:sz w:val="31"/>
          <w:szCs w:val="31"/>
        </w:rPr>
      </w:pPr>
      <w:r>
        <w:rPr>
          <w:rFonts w:ascii="FangSong" w:hAnsi="FangSong" w:eastAsia="FangSong" w:cs="FangSong"/>
          <w:sz w:val="31"/>
          <w:szCs w:val="31"/>
          <w:spacing w:val="3"/>
          <w:position w:val="2"/>
        </w:rPr>
        <w:t>1.证书考核站点申报面向全社会公开进行，并实行试</w:t>
      </w:r>
      <w:r>
        <w:rPr>
          <w:rFonts w:ascii="FangSong" w:hAnsi="FangSong" w:eastAsia="FangSong" w:cs="FangSong"/>
          <w:sz w:val="31"/>
          <w:szCs w:val="31"/>
          <w:position w:val="2"/>
        </w:rPr>
        <w:t>点</w:t>
      </w:r>
    </w:p>
    <w:p>
      <w:pPr>
        <w:sectPr>
          <w:footerReference w:type="default" r:id="rId1"/>
          <w:pgSz w:w="11906" w:h="16839"/>
          <w:pgMar w:top="1431" w:right="1750" w:bottom="1156" w:left="1785" w:header="0" w:footer="994" w:gutter="0"/>
        </w:sectPr>
        <w:rPr/>
      </w:pPr>
    </w:p>
    <w:p>
      <w:pPr>
        <w:ind w:left="53"/>
        <w:spacing w:before="247" w:line="227" w:lineRule="auto"/>
        <w:rPr>
          <w:rFonts w:ascii="FangSong" w:hAnsi="FangSong" w:eastAsia="FangSong" w:cs="FangSong"/>
          <w:sz w:val="31"/>
          <w:szCs w:val="31"/>
        </w:rPr>
      </w:pPr>
      <w:r>
        <w:rPr>
          <w:rFonts w:ascii="FangSong" w:hAnsi="FangSong" w:eastAsia="FangSong" w:cs="FangSong"/>
          <w:sz w:val="31"/>
          <w:szCs w:val="31"/>
          <w:spacing w:val="3"/>
        </w:rPr>
        <w:t>院校优先原则</w:t>
      </w:r>
      <w:r>
        <w:rPr>
          <w:rFonts w:ascii="FangSong" w:hAnsi="FangSong" w:eastAsia="FangSong" w:cs="FangSong"/>
          <w:sz w:val="31"/>
          <w:szCs w:val="31"/>
          <w:spacing w:val="1"/>
        </w:rPr>
        <w:t>。</w:t>
      </w:r>
    </w:p>
    <w:p>
      <w:pPr>
        <w:ind w:left="34" w:right="129" w:firstLine="635"/>
        <w:spacing w:before="259" w:line="381" w:lineRule="auto"/>
        <w:rPr>
          <w:rFonts w:ascii="FangSong" w:hAnsi="FangSong" w:eastAsia="FangSong" w:cs="FangSong"/>
          <w:sz w:val="31"/>
          <w:szCs w:val="31"/>
        </w:rPr>
      </w:pPr>
      <w:r>
        <w:rPr>
          <w:rFonts w:ascii="FangSong" w:hAnsi="FangSong" w:eastAsia="FangSong" w:cs="FangSong"/>
          <w:sz w:val="31"/>
          <w:szCs w:val="31"/>
          <w:spacing w:val="10"/>
        </w:rPr>
        <w:t>2.</w:t>
      </w:r>
      <w:r>
        <w:rPr>
          <w:rFonts w:ascii="FangSong" w:hAnsi="FangSong" w:eastAsia="FangSong" w:cs="FangSong"/>
          <w:sz w:val="31"/>
          <w:szCs w:val="31"/>
          <w:spacing w:val="10"/>
        </w:rPr>
        <w:t xml:space="preserve"> </w:t>
      </w:r>
      <w:r>
        <w:rPr>
          <w:rFonts w:ascii="FangSong" w:hAnsi="FangSong" w:eastAsia="FangSong" w:cs="FangSong"/>
          <w:sz w:val="31"/>
          <w:szCs w:val="31"/>
          <w:spacing w:val="10"/>
        </w:rPr>
        <w:t>申报范围须具备开展贵金属首饰制作与检验证书</w:t>
      </w:r>
      <w:r>
        <w:rPr>
          <w:rFonts w:ascii="FangSong" w:hAnsi="FangSong" w:eastAsia="FangSong" w:cs="FangSong"/>
          <w:sz w:val="31"/>
          <w:szCs w:val="31"/>
          <w:spacing w:val="7"/>
        </w:rPr>
        <w:t>考</w:t>
      </w:r>
      <w:r>
        <w:rPr>
          <w:rFonts w:ascii="FangSong" w:hAnsi="FangSong" w:eastAsia="FangSong" w:cs="FangSong"/>
          <w:sz w:val="31"/>
          <w:szCs w:val="31"/>
        </w:rPr>
        <w:t xml:space="preserve"> </w:t>
      </w:r>
      <w:r>
        <w:rPr>
          <w:rFonts w:ascii="FangSong" w:hAnsi="FangSong" w:eastAsia="FangSong" w:cs="FangSong"/>
          <w:sz w:val="31"/>
          <w:szCs w:val="31"/>
          <w:spacing w:val="8"/>
        </w:rPr>
        <w:t>核</w:t>
      </w:r>
      <w:r>
        <w:rPr>
          <w:rFonts w:ascii="FangSong" w:hAnsi="FangSong" w:eastAsia="FangSong" w:cs="FangSong"/>
          <w:sz w:val="31"/>
          <w:szCs w:val="31"/>
          <w:spacing w:val="6"/>
        </w:rPr>
        <w:t>的</w:t>
      </w:r>
      <w:r>
        <w:rPr>
          <w:rFonts w:ascii="FangSong" w:hAnsi="FangSong" w:eastAsia="FangSong" w:cs="FangSong"/>
          <w:sz w:val="31"/>
          <w:szCs w:val="31"/>
          <w:spacing w:val="4"/>
        </w:rPr>
        <w:t>管理团队、场地和设施设备等，具体要求参考《贵金属</w:t>
      </w:r>
      <w:r>
        <w:rPr>
          <w:rFonts w:ascii="FangSong" w:hAnsi="FangSong" w:eastAsia="FangSong" w:cs="FangSong"/>
          <w:sz w:val="31"/>
          <w:szCs w:val="31"/>
        </w:rPr>
        <w:t xml:space="preserve"> </w:t>
      </w:r>
      <w:r>
        <w:rPr>
          <w:rFonts w:ascii="FangSong" w:hAnsi="FangSong" w:eastAsia="FangSong" w:cs="FangSong"/>
          <w:sz w:val="31"/>
          <w:szCs w:val="31"/>
          <w:spacing w:val="18"/>
        </w:rPr>
        <w:t>首</w:t>
      </w:r>
      <w:r>
        <w:rPr>
          <w:rFonts w:ascii="FangSong" w:hAnsi="FangSong" w:eastAsia="FangSong" w:cs="FangSong"/>
          <w:sz w:val="31"/>
          <w:szCs w:val="31"/>
          <w:spacing w:val="16"/>
        </w:rPr>
        <w:t>饰制作与检验职业技能等级证书考核站点建设标准</w:t>
      </w:r>
      <w:r>
        <w:rPr>
          <w:rFonts w:ascii="FangSong" w:hAnsi="FangSong" w:eastAsia="FangSong" w:cs="FangSong"/>
          <w:sz w:val="31"/>
          <w:szCs w:val="31"/>
          <w:spacing w:val="16"/>
        </w:rPr>
        <w:t xml:space="preserve"> </w:t>
      </w:r>
      <w:r>
        <w:rPr>
          <w:rFonts w:ascii="FangSong" w:hAnsi="FangSong" w:eastAsia="FangSong" w:cs="FangSong"/>
          <w:sz w:val="31"/>
          <w:szCs w:val="31"/>
          <w:spacing w:val="16"/>
        </w:rPr>
        <w:t>(试</w:t>
      </w:r>
      <w:r>
        <w:rPr>
          <w:rFonts w:ascii="FangSong" w:hAnsi="FangSong" w:eastAsia="FangSong" w:cs="FangSong"/>
          <w:sz w:val="31"/>
          <w:szCs w:val="31"/>
        </w:rPr>
        <w:t xml:space="preserve"> </w:t>
      </w:r>
      <w:r>
        <w:rPr>
          <w:rFonts w:ascii="FangSong" w:hAnsi="FangSong" w:eastAsia="FangSong" w:cs="FangSong"/>
          <w:sz w:val="31"/>
          <w:szCs w:val="31"/>
          <w:spacing w:val="4"/>
        </w:rPr>
        <w:t>行)》(见附件</w:t>
      </w:r>
      <w:r>
        <w:rPr>
          <w:rFonts w:ascii="FangSong" w:hAnsi="FangSong" w:eastAsia="FangSong" w:cs="FangSong"/>
          <w:sz w:val="31"/>
          <w:szCs w:val="31"/>
          <w:spacing w:val="4"/>
        </w:rPr>
        <w:t xml:space="preserve"> </w:t>
      </w:r>
      <w:r>
        <w:rPr>
          <w:rFonts w:ascii="FangSong" w:hAnsi="FangSong" w:eastAsia="FangSong" w:cs="FangSong"/>
          <w:sz w:val="31"/>
          <w:szCs w:val="31"/>
          <w:spacing w:val="4"/>
        </w:rPr>
        <w:t>1)</w:t>
      </w:r>
      <w:r>
        <w:rPr>
          <w:rFonts w:ascii="FangSong" w:hAnsi="FangSong" w:eastAsia="FangSong" w:cs="FangSong"/>
          <w:sz w:val="31"/>
          <w:szCs w:val="31"/>
          <w:spacing w:val="4"/>
        </w:rPr>
        <w:t xml:space="preserve"> </w:t>
      </w:r>
      <w:r>
        <w:rPr>
          <w:rFonts w:ascii="FangSong" w:hAnsi="FangSong" w:eastAsia="FangSong" w:cs="FangSong"/>
          <w:sz w:val="31"/>
          <w:szCs w:val="31"/>
          <w:spacing w:val="4"/>
        </w:rPr>
        <w:t>及《贵金属首饰制作与检验职业技能</w:t>
      </w:r>
      <w:r>
        <w:rPr>
          <w:rFonts w:ascii="FangSong" w:hAnsi="FangSong" w:eastAsia="FangSong" w:cs="FangSong"/>
          <w:sz w:val="31"/>
          <w:szCs w:val="31"/>
          <w:spacing w:val="2"/>
        </w:rPr>
        <w:t>等</w:t>
      </w:r>
      <w:r>
        <w:rPr>
          <w:rFonts w:ascii="FangSong" w:hAnsi="FangSong" w:eastAsia="FangSong" w:cs="FangSong"/>
          <w:sz w:val="31"/>
          <w:szCs w:val="31"/>
        </w:rPr>
        <w:t>级</w:t>
      </w:r>
      <w:r>
        <w:rPr>
          <w:rFonts w:ascii="FangSong" w:hAnsi="FangSong" w:eastAsia="FangSong" w:cs="FangSong"/>
          <w:sz w:val="31"/>
          <w:szCs w:val="31"/>
        </w:rPr>
        <w:t xml:space="preserve"> </w:t>
      </w:r>
      <w:r>
        <w:rPr>
          <w:rFonts w:ascii="FangSong" w:hAnsi="FangSong" w:eastAsia="FangSong" w:cs="FangSong"/>
          <w:sz w:val="31"/>
          <w:szCs w:val="31"/>
          <w:spacing w:val="11"/>
        </w:rPr>
        <w:t>证书考核站点遴选与管理办法</w:t>
      </w:r>
      <w:r>
        <w:rPr>
          <w:rFonts w:ascii="FangSong" w:hAnsi="FangSong" w:eastAsia="FangSong" w:cs="FangSong"/>
          <w:sz w:val="31"/>
          <w:szCs w:val="31"/>
          <w:spacing w:val="11"/>
        </w:rPr>
        <w:t xml:space="preserve"> </w:t>
      </w:r>
      <w:r>
        <w:rPr>
          <w:rFonts w:ascii="FangSong" w:hAnsi="FangSong" w:eastAsia="FangSong" w:cs="FangSong"/>
          <w:sz w:val="31"/>
          <w:szCs w:val="31"/>
          <w:spacing w:val="11"/>
        </w:rPr>
        <w:t>(试行)》(见附件2)</w:t>
      </w:r>
      <w:r>
        <w:rPr>
          <w:rFonts w:ascii="FangSong" w:hAnsi="FangSong" w:eastAsia="FangSong" w:cs="FangSong"/>
          <w:sz w:val="31"/>
          <w:szCs w:val="31"/>
          <w:spacing w:val="7"/>
        </w:rPr>
        <w:t>。</w:t>
      </w:r>
    </w:p>
    <w:p>
      <w:pPr>
        <w:ind w:left="686"/>
        <w:spacing w:before="1" w:line="227" w:lineRule="auto"/>
        <w:outlineLvl w:val="0"/>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15"/>
        </w:rPr>
        <w:t>二</w:t>
      </w:r>
      <w:r>
        <w:rPr>
          <w:rFonts w:ascii="FangSong" w:hAnsi="FangSong" w:eastAsia="FangSong" w:cs="FangSong"/>
          <w:sz w:val="31"/>
          <w:szCs w:val="31"/>
          <w14:textOutline w14:w="5793" w14:cap="sq" w14:cmpd="sng">
            <w14:solidFill>
              <w14:srgbClr w14:val="000000"/>
            </w14:solidFill>
            <w14:prstDash w14:val="solid"/>
            <w14:bevel/>
          </w14:textOutline>
          <w:spacing w:val="-8"/>
        </w:rPr>
        <w:t>、</w:t>
      </w:r>
      <w:r>
        <w:rPr>
          <w:rFonts w:ascii="FangSong" w:hAnsi="FangSong" w:eastAsia="FangSong" w:cs="FangSong"/>
          <w:sz w:val="31"/>
          <w:szCs w:val="31"/>
          <w:spacing w:val="-8"/>
        </w:rPr>
        <w:t xml:space="preserve"> </w:t>
      </w:r>
      <w:r>
        <w:rPr>
          <w:rFonts w:ascii="FangSong" w:hAnsi="FangSong" w:eastAsia="FangSong" w:cs="FangSong"/>
          <w:sz w:val="31"/>
          <w:szCs w:val="31"/>
          <w14:textOutline w14:w="5793" w14:cap="sq" w14:cmpd="sng">
            <w14:solidFill>
              <w14:srgbClr w14:val="000000"/>
            </w14:solidFill>
            <w14:prstDash w14:val="solid"/>
            <w14:bevel/>
          </w14:textOutline>
          <w:spacing w:val="-8"/>
        </w:rPr>
        <w:t>申报与审批流程</w:t>
      </w:r>
    </w:p>
    <w:p>
      <w:pPr>
        <w:ind w:left="37" w:right="131" w:firstLine="651"/>
        <w:spacing w:before="259" w:line="381" w:lineRule="auto"/>
        <w:rPr>
          <w:rFonts w:ascii="FangSong" w:hAnsi="FangSong" w:eastAsia="FangSong" w:cs="FangSong"/>
          <w:sz w:val="31"/>
          <w:szCs w:val="31"/>
        </w:rPr>
      </w:pPr>
      <w:r>
        <w:rPr>
          <w:rFonts w:ascii="FangSong" w:hAnsi="FangSong" w:eastAsia="FangSong" w:cs="FangSong"/>
          <w:sz w:val="31"/>
          <w:szCs w:val="31"/>
          <w:spacing w:val="16"/>
        </w:rPr>
        <w:t>1.有意成为证书考核站点的试点院校或相关单位请</w:t>
      </w:r>
      <w:r>
        <w:rPr>
          <w:rFonts w:ascii="FangSong" w:hAnsi="FangSong" w:eastAsia="FangSong" w:cs="FangSong"/>
          <w:sz w:val="31"/>
          <w:szCs w:val="31"/>
          <w:spacing w:val="14"/>
        </w:rPr>
        <w:t>按</w:t>
      </w:r>
      <w:r>
        <w:rPr>
          <w:rFonts w:ascii="FangSong" w:hAnsi="FangSong" w:eastAsia="FangSong" w:cs="FangSong"/>
          <w:sz w:val="31"/>
          <w:szCs w:val="31"/>
        </w:rPr>
        <w:t xml:space="preserve"> </w:t>
      </w:r>
      <w:r>
        <w:rPr>
          <w:rFonts w:ascii="FangSong" w:hAnsi="FangSong" w:eastAsia="FangSong" w:cs="FangSong"/>
          <w:sz w:val="31"/>
          <w:szCs w:val="31"/>
          <w:spacing w:val="6"/>
        </w:rPr>
        <w:t>照文件要求</w:t>
      </w:r>
      <w:r>
        <w:rPr>
          <w:rFonts w:ascii="FangSong" w:hAnsi="FangSong" w:eastAsia="FangSong" w:cs="FangSong"/>
          <w:sz w:val="31"/>
          <w:szCs w:val="31"/>
          <w:spacing w:val="5"/>
        </w:rPr>
        <w:t>填</w:t>
      </w:r>
      <w:r>
        <w:rPr>
          <w:rFonts w:ascii="FangSong" w:hAnsi="FangSong" w:eastAsia="FangSong" w:cs="FangSong"/>
          <w:sz w:val="31"/>
          <w:szCs w:val="31"/>
          <w:spacing w:val="3"/>
        </w:rPr>
        <w:t>写考核站点申请表</w:t>
      </w:r>
      <w:r>
        <w:rPr>
          <w:rFonts w:ascii="FangSong" w:hAnsi="FangSong" w:eastAsia="FangSong" w:cs="FangSong"/>
          <w:sz w:val="31"/>
          <w:szCs w:val="31"/>
          <w:spacing w:val="3"/>
        </w:rPr>
        <w:t xml:space="preserve"> </w:t>
      </w:r>
      <w:r>
        <w:rPr>
          <w:rFonts w:ascii="FangSong" w:hAnsi="FangSong" w:eastAsia="FangSong" w:cs="FangSong"/>
          <w:sz w:val="31"/>
          <w:szCs w:val="31"/>
          <w:spacing w:val="3"/>
        </w:rPr>
        <w:t>(见附件</w:t>
      </w:r>
      <w:r>
        <w:rPr>
          <w:rFonts w:ascii="FangSong" w:hAnsi="FangSong" w:eastAsia="FangSong" w:cs="FangSong"/>
          <w:sz w:val="31"/>
          <w:szCs w:val="31"/>
          <w:spacing w:val="3"/>
        </w:rPr>
        <w:t xml:space="preserve"> </w:t>
      </w:r>
      <w:r>
        <w:rPr>
          <w:rFonts w:ascii="FangSong" w:hAnsi="FangSong" w:eastAsia="FangSong" w:cs="FangSong"/>
          <w:sz w:val="31"/>
          <w:szCs w:val="31"/>
          <w:spacing w:val="3"/>
        </w:rPr>
        <w:t>3)</w:t>
      </w:r>
      <w:r>
        <w:rPr>
          <w:rFonts w:ascii="FangSong" w:hAnsi="FangSong" w:eastAsia="FangSong" w:cs="FangSong"/>
          <w:sz w:val="31"/>
          <w:szCs w:val="31"/>
          <w:spacing w:val="3"/>
        </w:rPr>
        <w:t xml:space="preserve"> </w:t>
      </w:r>
      <w:r>
        <w:rPr>
          <w:rFonts w:ascii="FangSong" w:hAnsi="FangSong" w:eastAsia="FangSong" w:cs="FangSong"/>
          <w:sz w:val="31"/>
          <w:szCs w:val="31"/>
          <w:spacing w:val="3"/>
        </w:rPr>
        <w:t>，加盖单位公</w:t>
      </w:r>
      <w:r>
        <w:rPr>
          <w:rFonts w:ascii="FangSong" w:hAnsi="FangSong" w:eastAsia="FangSong" w:cs="FangSong"/>
          <w:sz w:val="31"/>
          <w:szCs w:val="31"/>
        </w:rPr>
        <w:t xml:space="preserve"> </w:t>
      </w:r>
      <w:r>
        <w:rPr>
          <w:rFonts w:ascii="FangSong" w:hAnsi="FangSong" w:eastAsia="FangSong" w:cs="FangSong"/>
          <w:sz w:val="31"/>
          <w:szCs w:val="31"/>
          <w:spacing w:val="14"/>
        </w:rPr>
        <w:t>章</w:t>
      </w:r>
      <w:r>
        <w:rPr>
          <w:rFonts w:ascii="FangSong" w:hAnsi="FangSong" w:eastAsia="FangSong" w:cs="FangSong"/>
          <w:sz w:val="31"/>
          <w:szCs w:val="31"/>
          <w:spacing w:val="9"/>
        </w:rPr>
        <w:t>后</w:t>
      </w:r>
      <w:r>
        <w:rPr>
          <w:rFonts w:ascii="FangSong" w:hAnsi="FangSong" w:eastAsia="FangSong" w:cs="FangSong"/>
          <w:sz w:val="31"/>
          <w:szCs w:val="31"/>
          <w:spacing w:val="7"/>
        </w:rPr>
        <w:t>将扫描件发送至联系人邮箱。</w:t>
      </w:r>
    </w:p>
    <w:p>
      <w:pPr>
        <w:ind w:left="44" w:right="129" w:firstLine="625"/>
        <w:spacing w:before="3" w:line="380" w:lineRule="auto"/>
        <w:rPr>
          <w:rFonts w:ascii="FangSong" w:hAnsi="FangSong" w:eastAsia="FangSong" w:cs="FangSong"/>
          <w:sz w:val="31"/>
          <w:szCs w:val="31"/>
        </w:rPr>
      </w:pPr>
      <w:r>
        <w:rPr>
          <w:rFonts w:ascii="FangSong" w:hAnsi="FangSong" w:eastAsia="FangSong" w:cs="FangSong"/>
          <w:sz w:val="31"/>
          <w:szCs w:val="31"/>
          <w:spacing w:val="4"/>
        </w:rPr>
        <w:t>2.我单位收到申请表后，将与符合要求的试点院校</w:t>
      </w:r>
      <w:r>
        <w:rPr>
          <w:rFonts w:ascii="FangSong" w:hAnsi="FangSong" w:eastAsia="FangSong" w:cs="FangSong"/>
          <w:sz w:val="31"/>
          <w:szCs w:val="31"/>
          <w:spacing w:val="3"/>
        </w:rPr>
        <w:t>或</w:t>
      </w:r>
      <w:r>
        <w:rPr>
          <w:rFonts w:ascii="FangSong" w:hAnsi="FangSong" w:eastAsia="FangSong" w:cs="FangSong"/>
          <w:sz w:val="31"/>
          <w:szCs w:val="31"/>
        </w:rPr>
        <w:t>相</w:t>
      </w:r>
      <w:r>
        <w:rPr>
          <w:rFonts w:ascii="FangSong" w:hAnsi="FangSong" w:eastAsia="FangSong" w:cs="FangSong"/>
          <w:sz w:val="31"/>
          <w:szCs w:val="31"/>
        </w:rPr>
        <w:t xml:space="preserve"> </w:t>
      </w:r>
      <w:r>
        <w:rPr>
          <w:rFonts w:ascii="FangSong" w:hAnsi="FangSong" w:eastAsia="FangSong" w:cs="FangSong"/>
          <w:sz w:val="31"/>
          <w:szCs w:val="31"/>
          <w:spacing w:val="14"/>
        </w:rPr>
        <w:t>关</w:t>
      </w:r>
      <w:r>
        <w:rPr>
          <w:rFonts w:ascii="FangSong" w:hAnsi="FangSong" w:eastAsia="FangSong" w:cs="FangSong"/>
          <w:sz w:val="31"/>
          <w:szCs w:val="31"/>
          <w:spacing w:val="12"/>
        </w:rPr>
        <w:t>单</w:t>
      </w:r>
      <w:r>
        <w:rPr>
          <w:rFonts w:ascii="FangSong" w:hAnsi="FangSong" w:eastAsia="FangSong" w:cs="FangSong"/>
          <w:sz w:val="31"/>
          <w:szCs w:val="31"/>
          <w:spacing w:val="7"/>
        </w:rPr>
        <w:t>位联系，进行申报站点的审核查勘。</w:t>
      </w:r>
    </w:p>
    <w:p>
      <w:pPr>
        <w:ind w:left="35" w:right="129" w:firstLine="637"/>
        <w:spacing w:line="381" w:lineRule="auto"/>
        <w:rPr>
          <w:rFonts w:ascii="FangSong" w:hAnsi="FangSong" w:eastAsia="FangSong" w:cs="FangSong"/>
          <w:sz w:val="31"/>
          <w:szCs w:val="31"/>
        </w:rPr>
      </w:pPr>
      <w:r>
        <w:rPr>
          <w:rFonts w:ascii="FangSong" w:hAnsi="FangSong" w:eastAsia="FangSong" w:cs="FangSong"/>
          <w:sz w:val="31"/>
          <w:szCs w:val="31"/>
          <w:spacing w:val="6"/>
        </w:rPr>
        <w:t>3.完成考</w:t>
      </w:r>
      <w:r>
        <w:rPr>
          <w:rFonts w:ascii="FangSong" w:hAnsi="FangSong" w:eastAsia="FangSong" w:cs="FangSong"/>
          <w:sz w:val="31"/>
          <w:szCs w:val="31"/>
          <w:spacing w:val="3"/>
        </w:rPr>
        <w:t>核站点备案与公告。通过遴选的考核站点向各</w:t>
      </w:r>
      <w:r>
        <w:rPr>
          <w:rFonts w:ascii="FangSong" w:hAnsi="FangSong" w:eastAsia="FangSong" w:cs="FangSong"/>
          <w:sz w:val="31"/>
          <w:szCs w:val="31"/>
        </w:rPr>
        <w:t xml:space="preserve"> </w:t>
      </w:r>
      <w:r>
        <w:rPr>
          <w:rFonts w:ascii="FangSong" w:hAnsi="FangSong" w:eastAsia="FangSong" w:cs="FangSong"/>
          <w:sz w:val="31"/>
          <w:szCs w:val="31"/>
          <w:spacing w:val="8"/>
        </w:rPr>
        <w:t>省</w:t>
      </w:r>
      <w:r>
        <w:rPr>
          <w:rFonts w:ascii="FangSong" w:hAnsi="FangSong" w:eastAsia="FangSong" w:cs="FangSong"/>
          <w:sz w:val="31"/>
          <w:szCs w:val="31"/>
          <w:spacing w:val="5"/>
        </w:rPr>
        <w:t>级</w:t>
      </w:r>
      <w:r>
        <w:rPr>
          <w:rFonts w:ascii="FangSong" w:hAnsi="FangSong" w:eastAsia="FangSong" w:cs="FangSong"/>
          <w:sz w:val="31"/>
          <w:szCs w:val="31"/>
          <w:spacing w:val="4"/>
        </w:rPr>
        <w:t>教育主管部门申报备案，我司在相关平台发布考核站点</w:t>
      </w:r>
      <w:r>
        <w:rPr>
          <w:rFonts w:ascii="FangSong" w:hAnsi="FangSong" w:eastAsia="FangSong" w:cs="FangSong"/>
          <w:sz w:val="31"/>
          <w:szCs w:val="31"/>
        </w:rPr>
        <w:t xml:space="preserve"> </w:t>
      </w:r>
      <w:r>
        <w:rPr>
          <w:rFonts w:ascii="FangSong" w:hAnsi="FangSong" w:eastAsia="FangSong" w:cs="FangSong"/>
          <w:sz w:val="31"/>
          <w:szCs w:val="31"/>
          <w:spacing w:val="5"/>
        </w:rPr>
        <w:t>信</w:t>
      </w:r>
      <w:r>
        <w:rPr>
          <w:rFonts w:ascii="FangSong" w:hAnsi="FangSong" w:eastAsia="FangSong" w:cs="FangSong"/>
          <w:sz w:val="31"/>
          <w:szCs w:val="31"/>
          <w:spacing w:val="3"/>
        </w:rPr>
        <w:t>息公告。</w:t>
      </w:r>
    </w:p>
    <w:p>
      <w:pPr>
        <w:ind w:left="684"/>
        <w:spacing w:line="415" w:lineRule="exact"/>
        <w:outlineLvl w:val="0"/>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9"/>
          <w:position w:val="1"/>
        </w:rPr>
        <w:t>三</w:t>
      </w:r>
      <w:r>
        <w:rPr>
          <w:rFonts w:ascii="FangSong" w:hAnsi="FangSong" w:eastAsia="FangSong" w:cs="FangSong"/>
          <w:sz w:val="31"/>
          <w:szCs w:val="31"/>
          <w14:textOutline w14:w="5793" w14:cap="sq" w14:cmpd="sng">
            <w14:solidFill>
              <w14:srgbClr w14:val="000000"/>
            </w14:solidFill>
            <w14:prstDash w14:val="solid"/>
            <w14:bevel/>
          </w14:textOutline>
          <w:spacing w:val="5"/>
          <w:position w:val="1"/>
        </w:rPr>
        <w:t>、时间要求</w:t>
      </w:r>
    </w:p>
    <w:p>
      <w:pPr>
        <w:ind w:left="31" w:right="129" w:firstLine="689"/>
        <w:spacing w:before="194" w:line="362" w:lineRule="auto"/>
        <w:rPr>
          <w:rFonts w:ascii="FangSong" w:hAnsi="FangSong" w:eastAsia="FangSong" w:cs="FangSong"/>
          <w:sz w:val="31"/>
          <w:szCs w:val="31"/>
        </w:rPr>
      </w:pPr>
      <w:r>
        <w:rPr>
          <w:rFonts w:ascii="FangSong" w:hAnsi="FangSong" w:eastAsia="FangSong" w:cs="FangSong"/>
          <w:sz w:val="31"/>
          <w:szCs w:val="31"/>
          <w:spacing w:val="2"/>
        </w:rPr>
        <w:t>申报工作持续开放，请</w:t>
      </w:r>
      <w:r>
        <w:rPr>
          <w:rFonts w:ascii="FangSong" w:hAnsi="FangSong" w:eastAsia="FangSong" w:cs="FangSong"/>
          <w:sz w:val="31"/>
          <w:szCs w:val="31"/>
          <w:spacing w:val="2"/>
        </w:rPr>
        <w:t xml:space="preserve"> </w:t>
      </w:r>
      <w:r>
        <w:rPr>
          <w:rFonts w:ascii="FangSong" w:hAnsi="FangSong" w:eastAsia="FangSong" w:cs="FangSong"/>
          <w:sz w:val="31"/>
          <w:szCs w:val="31"/>
          <w:spacing w:val="2"/>
        </w:rPr>
        <w:t>202</w:t>
      </w:r>
      <w:r>
        <w:rPr>
          <w:rFonts w:ascii="FangSong" w:hAnsi="FangSong" w:eastAsia="FangSong" w:cs="FangSong"/>
          <w:sz w:val="31"/>
          <w:szCs w:val="31"/>
          <w:spacing w:val="1"/>
        </w:rPr>
        <w:t>2</w:t>
      </w:r>
      <w:r>
        <w:rPr>
          <w:rFonts w:ascii="FangSong" w:hAnsi="FangSong" w:eastAsia="FangSong" w:cs="FangSong"/>
          <w:sz w:val="31"/>
          <w:szCs w:val="31"/>
          <w:spacing w:val="1"/>
        </w:rPr>
        <w:t xml:space="preserve"> </w:t>
      </w:r>
      <w:r>
        <w:rPr>
          <w:rFonts w:ascii="FangSong" w:hAnsi="FangSong" w:eastAsia="FangSong" w:cs="FangSong"/>
          <w:sz w:val="31"/>
          <w:szCs w:val="31"/>
          <w:spacing w:val="1"/>
        </w:rPr>
        <w:t>年下半年计划组织考试的</w:t>
      </w:r>
      <w:r>
        <w:rPr>
          <w:rFonts w:ascii="FangSong" w:hAnsi="FangSong" w:eastAsia="FangSong" w:cs="FangSong"/>
          <w:sz w:val="31"/>
          <w:szCs w:val="31"/>
        </w:rPr>
        <w:t xml:space="preserve"> </w:t>
      </w:r>
      <w:r>
        <w:rPr>
          <w:rFonts w:ascii="FangSong" w:hAnsi="FangSong" w:eastAsia="FangSong" w:cs="FangSong"/>
          <w:sz w:val="31"/>
          <w:szCs w:val="31"/>
          <w:spacing w:val="8"/>
        </w:rPr>
        <w:t>试</w:t>
      </w:r>
      <w:r>
        <w:rPr>
          <w:rFonts w:ascii="FangSong" w:hAnsi="FangSong" w:eastAsia="FangSong" w:cs="FangSong"/>
          <w:sz w:val="31"/>
          <w:szCs w:val="31"/>
          <w:spacing w:val="5"/>
        </w:rPr>
        <w:t>点</w:t>
      </w:r>
      <w:r>
        <w:rPr>
          <w:rFonts w:ascii="FangSong" w:hAnsi="FangSong" w:eastAsia="FangSong" w:cs="FangSong"/>
          <w:sz w:val="31"/>
          <w:szCs w:val="31"/>
          <w:spacing w:val="4"/>
        </w:rPr>
        <w:t>院校尽快完成资料提交及网上考核站点申报，6</w:t>
      </w:r>
      <w:r>
        <w:rPr>
          <w:rFonts w:ascii="FangSong" w:hAnsi="FangSong" w:eastAsia="FangSong" w:cs="FangSong"/>
          <w:sz w:val="31"/>
          <w:szCs w:val="31"/>
          <w:spacing w:val="4"/>
        </w:rPr>
        <w:t xml:space="preserve"> </w:t>
      </w:r>
      <w:r>
        <w:rPr>
          <w:rFonts w:ascii="FangSong" w:hAnsi="FangSong" w:eastAsia="FangSong" w:cs="FangSong"/>
          <w:sz w:val="31"/>
          <w:szCs w:val="31"/>
          <w:spacing w:val="4"/>
        </w:rPr>
        <w:t>月份申</w:t>
      </w:r>
      <w:r>
        <w:rPr>
          <w:rFonts w:ascii="FangSong" w:hAnsi="FangSong" w:eastAsia="FangSong" w:cs="FangSong"/>
          <w:sz w:val="31"/>
          <w:szCs w:val="31"/>
        </w:rPr>
        <w:t xml:space="preserve"> </w:t>
      </w:r>
      <w:r>
        <w:rPr>
          <w:rFonts w:ascii="FangSong" w:hAnsi="FangSong" w:eastAsia="FangSong" w:cs="FangSong"/>
          <w:sz w:val="31"/>
          <w:szCs w:val="31"/>
          <w:spacing w:val="-2"/>
        </w:rPr>
        <w:t>报的，请于</w:t>
      </w:r>
      <w:r>
        <w:rPr>
          <w:rFonts w:ascii="FangSong" w:hAnsi="FangSong" w:eastAsia="FangSong" w:cs="FangSong"/>
          <w:sz w:val="31"/>
          <w:szCs w:val="31"/>
          <w:spacing w:val="-2"/>
        </w:rPr>
        <w:t xml:space="preserve"> </w:t>
      </w:r>
      <w:r>
        <w:rPr>
          <w:rFonts w:ascii="FangSong" w:hAnsi="FangSong" w:eastAsia="FangSong" w:cs="FangSong"/>
          <w:sz w:val="31"/>
          <w:szCs w:val="31"/>
          <w:spacing w:val="-2"/>
        </w:rPr>
        <w:t>6</w:t>
      </w:r>
      <w:r>
        <w:rPr>
          <w:rFonts w:ascii="FangSong" w:hAnsi="FangSong" w:eastAsia="FangSong" w:cs="FangSong"/>
          <w:sz w:val="31"/>
          <w:szCs w:val="31"/>
          <w:spacing w:val="-2"/>
        </w:rPr>
        <w:t xml:space="preserve"> </w:t>
      </w:r>
      <w:r>
        <w:rPr>
          <w:rFonts w:ascii="FangSong" w:hAnsi="FangSong" w:eastAsia="FangSong" w:cs="FangSong"/>
          <w:sz w:val="31"/>
          <w:szCs w:val="31"/>
          <w:spacing w:val="-2"/>
        </w:rPr>
        <w:t>月</w:t>
      </w:r>
      <w:r>
        <w:rPr>
          <w:rFonts w:ascii="FangSong" w:hAnsi="FangSong" w:eastAsia="FangSong" w:cs="FangSong"/>
          <w:sz w:val="31"/>
          <w:szCs w:val="31"/>
          <w:spacing w:val="-2"/>
        </w:rPr>
        <w:t xml:space="preserve"> </w:t>
      </w:r>
      <w:r>
        <w:rPr>
          <w:rFonts w:ascii="FangSong" w:hAnsi="FangSong" w:eastAsia="FangSong" w:cs="FangSong"/>
          <w:sz w:val="31"/>
          <w:szCs w:val="31"/>
          <w:spacing w:val="-2"/>
        </w:rPr>
        <w:t>30</w:t>
      </w:r>
      <w:r>
        <w:rPr>
          <w:rFonts w:ascii="FangSong" w:hAnsi="FangSong" w:eastAsia="FangSong" w:cs="FangSong"/>
          <w:sz w:val="31"/>
          <w:szCs w:val="31"/>
          <w:spacing w:val="-2"/>
        </w:rPr>
        <w:t xml:space="preserve"> </w:t>
      </w:r>
      <w:r>
        <w:rPr>
          <w:rFonts w:ascii="FangSong" w:hAnsi="FangSong" w:eastAsia="FangSong" w:cs="FangSong"/>
          <w:sz w:val="31"/>
          <w:szCs w:val="31"/>
          <w:spacing w:val="-2"/>
        </w:rPr>
        <w:t>日前</w:t>
      </w:r>
      <w:r>
        <w:rPr>
          <w:rFonts w:ascii="FangSong" w:hAnsi="FangSong" w:eastAsia="FangSong" w:cs="FangSong"/>
          <w:sz w:val="31"/>
          <w:szCs w:val="31"/>
          <w:spacing w:val="-1"/>
        </w:rPr>
        <w:t>完成资料提交。后续成熟一批、发</w:t>
      </w:r>
      <w:r>
        <w:rPr>
          <w:rFonts w:ascii="FangSong" w:hAnsi="FangSong" w:eastAsia="FangSong" w:cs="FangSong"/>
          <w:sz w:val="31"/>
          <w:szCs w:val="31"/>
        </w:rPr>
        <w:t xml:space="preserve"> </w:t>
      </w:r>
      <w:r>
        <w:rPr>
          <w:rFonts w:ascii="FangSong" w:hAnsi="FangSong" w:eastAsia="FangSong" w:cs="FangSong"/>
          <w:sz w:val="31"/>
          <w:szCs w:val="31"/>
          <w:spacing w:val="12"/>
        </w:rPr>
        <w:t>展</w:t>
      </w:r>
      <w:r>
        <w:rPr>
          <w:rFonts w:ascii="FangSong" w:hAnsi="FangSong" w:eastAsia="FangSong" w:cs="FangSong"/>
          <w:sz w:val="31"/>
          <w:szCs w:val="31"/>
          <w:spacing w:val="6"/>
        </w:rPr>
        <w:t>一批、公布一批。</w:t>
      </w:r>
    </w:p>
    <w:p>
      <w:pPr>
        <w:ind w:left="684"/>
        <w:spacing w:line="415" w:lineRule="exact"/>
        <w:outlineLvl w:val="0"/>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9"/>
          <w:position w:val="1"/>
        </w:rPr>
        <w:t>三</w:t>
      </w:r>
      <w:r>
        <w:rPr>
          <w:rFonts w:ascii="FangSong" w:hAnsi="FangSong" w:eastAsia="FangSong" w:cs="FangSong"/>
          <w:sz w:val="31"/>
          <w:szCs w:val="31"/>
          <w14:textOutline w14:w="5793" w14:cap="sq" w14:cmpd="sng">
            <w14:solidFill>
              <w14:srgbClr w14:val="000000"/>
            </w14:solidFill>
            <w14:prstDash w14:val="solid"/>
            <w14:bevel/>
          </w14:textOutline>
          <w:spacing w:val="5"/>
          <w:position w:val="1"/>
        </w:rPr>
        <w:t>、联系方式</w:t>
      </w:r>
    </w:p>
    <w:p>
      <w:pPr>
        <w:ind w:left="672"/>
        <w:spacing w:before="225" w:line="228" w:lineRule="auto"/>
        <w:rPr>
          <w:rFonts w:ascii="FangSong" w:hAnsi="FangSong" w:eastAsia="FangSong" w:cs="FangSong"/>
          <w:sz w:val="31"/>
          <w:szCs w:val="31"/>
        </w:rPr>
      </w:pPr>
      <w:r>
        <w:rPr>
          <w:rFonts w:ascii="FangSong" w:hAnsi="FangSong" w:eastAsia="FangSong" w:cs="FangSong"/>
          <w:sz w:val="31"/>
          <w:szCs w:val="31"/>
          <w:spacing w:val="8"/>
        </w:rPr>
        <w:t>联</w:t>
      </w:r>
      <w:r>
        <w:rPr>
          <w:rFonts w:ascii="FangSong" w:hAnsi="FangSong" w:eastAsia="FangSong" w:cs="FangSong"/>
          <w:sz w:val="31"/>
          <w:szCs w:val="31"/>
          <w:spacing w:val="7"/>
        </w:rPr>
        <w:t xml:space="preserve"> </w:t>
      </w:r>
      <w:r>
        <w:rPr>
          <w:rFonts w:ascii="FangSong" w:hAnsi="FangSong" w:eastAsia="FangSong" w:cs="FangSong"/>
          <w:sz w:val="31"/>
          <w:szCs w:val="31"/>
          <w:spacing w:val="7"/>
        </w:rPr>
        <w:t>系</w:t>
      </w:r>
      <w:r>
        <w:rPr>
          <w:rFonts w:ascii="FangSong" w:hAnsi="FangSong" w:eastAsia="FangSong" w:cs="FangSong"/>
          <w:sz w:val="31"/>
          <w:szCs w:val="31"/>
          <w:spacing w:val="7"/>
        </w:rPr>
        <w:t xml:space="preserve"> </w:t>
      </w:r>
      <w:r>
        <w:rPr>
          <w:rFonts w:ascii="FangSong" w:hAnsi="FangSong" w:eastAsia="FangSong" w:cs="FangSong"/>
          <w:sz w:val="31"/>
          <w:szCs w:val="31"/>
          <w:spacing w:val="7"/>
        </w:rPr>
        <w:t>人：杨</w:t>
      </w:r>
      <w:r>
        <w:rPr>
          <w:rFonts w:ascii="FangSong" w:hAnsi="FangSong" w:eastAsia="FangSong" w:cs="FangSong"/>
          <w:sz w:val="31"/>
          <w:szCs w:val="31"/>
          <w:spacing w:val="7"/>
        </w:rPr>
        <w:t xml:space="preserve">  </w:t>
      </w:r>
      <w:r>
        <w:rPr>
          <w:rFonts w:ascii="FangSong" w:hAnsi="FangSong" w:eastAsia="FangSong" w:cs="FangSong"/>
          <w:sz w:val="31"/>
          <w:szCs w:val="31"/>
          <w:spacing w:val="7"/>
        </w:rPr>
        <w:t>璐、刘九青</w:t>
      </w:r>
    </w:p>
    <w:p>
      <w:pPr>
        <w:sectPr>
          <w:footerReference w:type="default" r:id="rId3"/>
          <w:pgSz w:w="11906" w:h="16839"/>
          <w:pgMar w:top="1431" w:right="1785" w:bottom="1157" w:left="1785" w:header="0" w:footer="994" w:gutter="0"/>
        </w:sectPr>
        <w:rPr/>
      </w:pPr>
    </w:p>
    <w:p>
      <w:pPr>
        <w:ind w:left="699" w:right="826" w:hanging="27"/>
        <w:spacing w:before="245" w:line="382" w:lineRule="auto"/>
        <w:rPr>
          <w:rFonts w:ascii="FangSong" w:hAnsi="FangSong" w:eastAsia="FangSong" w:cs="FangSong"/>
          <w:sz w:val="31"/>
          <w:szCs w:val="31"/>
        </w:rPr>
      </w:pPr>
      <w:r>
        <w:rPr>
          <w:rFonts w:ascii="FangSong" w:hAnsi="FangSong" w:eastAsia="FangSong" w:cs="FangSong"/>
          <w:sz w:val="31"/>
          <w:szCs w:val="31"/>
          <w:spacing w:val="5"/>
        </w:rPr>
        <w:t>联系电话：010-62265730、18515868912</w:t>
      </w:r>
      <w:r>
        <w:rPr>
          <w:rFonts w:ascii="FangSong" w:hAnsi="FangSong" w:eastAsia="FangSong" w:cs="FangSong"/>
          <w:sz w:val="31"/>
          <w:szCs w:val="31"/>
          <w:spacing w:val="5"/>
        </w:rPr>
        <w:t xml:space="preserve"> </w:t>
      </w:r>
      <w:r>
        <w:rPr>
          <w:rFonts w:ascii="FangSong" w:hAnsi="FangSong" w:eastAsia="FangSong" w:cs="FangSong"/>
          <w:sz w:val="31"/>
          <w:szCs w:val="31"/>
          <w:spacing w:val="5"/>
        </w:rPr>
        <w:t>(杨璐)</w:t>
      </w:r>
      <w:r>
        <w:rPr>
          <w:rFonts w:ascii="FangSong" w:hAnsi="FangSong" w:eastAsia="FangSong" w:cs="FangSong"/>
          <w:sz w:val="31"/>
          <w:szCs w:val="31"/>
        </w:rPr>
        <w:t xml:space="preserve"> </w:t>
      </w:r>
      <w:r>
        <w:rPr>
          <w:rFonts w:ascii="FangSong" w:hAnsi="FangSong" w:eastAsia="FangSong" w:cs="FangSong"/>
          <w:sz w:val="31"/>
          <w:szCs w:val="31"/>
          <w:spacing w:val="10"/>
        </w:rPr>
        <w:t>邮</w:t>
      </w:r>
      <w:r>
        <w:rPr>
          <w:rFonts w:ascii="FangSong" w:hAnsi="FangSong" w:eastAsia="FangSong" w:cs="FangSong"/>
          <w:sz w:val="31"/>
          <w:szCs w:val="31"/>
          <w:spacing w:val="9"/>
        </w:rPr>
        <w:t xml:space="preserve">    </w:t>
      </w:r>
      <w:r>
        <w:rPr>
          <w:rFonts w:ascii="FangSong" w:hAnsi="FangSong" w:eastAsia="FangSong" w:cs="FangSong"/>
          <w:sz w:val="31"/>
          <w:szCs w:val="31"/>
          <w:spacing w:val="9"/>
        </w:rPr>
        <w:t>箱：</w:t>
      </w:r>
      <w:r>
        <w:rPr>
          <w:rFonts w:ascii="FangSong" w:hAnsi="FangSong" w:eastAsia="FangSong" w:cs="FangSong"/>
          <w:sz w:val="31"/>
          <w:szCs w:val="31"/>
        </w:rPr>
        <w:t>yanglu</w:t>
      </w:r>
      <w:r>
        <w:rPr>
          <w:rFonts w:ascii="FangSong" w:hAnsi="FangSong" w:eastAsia="FangSong" w:cs="FangSong"/>
          <w:sz w:val="31"/>
          <w:szCs w:val="31"/>
          <w:spacing w:val="9"/>
        </w:rPr>
        <w:t>@</w:t>
      </w:r>
      <w:r>
        <w:rPr>
          <w:rFonts w:ascii="FangSong" w:hAnsi="FangSong" w:eastAsia="FangSong" w:cs="FangSong"/>
          <w:sz w:val="31"/>
          <w:szCs w:val="31"/>
        </w:rPr>
        <w:t>cnmet</w:t>
      </w:r>
      <w:r>
        <w:rPr>
          <w:rFonts w:ascii="FangSong" w:hAnsi="FangSong" w:eastAsia="FangSong" w:cs="FangSong"/>
          <w:sz w:val="31"/>
          <w:szCs w:val="31"/>
          <w:spacing w:val="9"/>
        </w:rPr>
        <w:t>.</w:t>
      </w:r>
      <w:r>
        <w:rPr>
          <w:rFonts w:ascii="FangSong" w:hAnsi="FangSong" w:eastAsia="FangSong" w:cs="FangSong"/>
          <w:sz w:val="31"/>
          <w:szCs w:val="31"/>
        </w:rPr>
        <w:t>org</w:t>
      </w:r>
    </w:p>
    <w:p>
      <w:pPr>
        <w:ind w:left="677"/>
        <w:spacing w:before="1" w:line="227" w:lineRule="auto"/>
        <w:rPr>
          <w:rFonts w:ascii="FangSong" w:hAnsi="FangSong" w:eastAsia="FangSong" w:cs="FangSong"/>
          <w:sz w:val="31"/>
          <w:szCs w:val="31"/>
        </w:rPr>
      </w:pPr>
      <w:r>
        <w:rPr>
          <w:rFonts w:ascii="FangSong" w:hAnsi="FangSong" w:eastAsia="FangSong" w:cs="FangSong"/>
          <w:sz w:val="31"/>
          <w:szCs w:val="31"/>
          <w:spacing w:val="3"/>
        </w:rPr>
        <w:t>地</w:t>
      </w:r>
      <w:r>
        <w:rPr>
          <w:rFonts w:ascii="FangSong" w:hAnsi="FangSong" w:eastAsia="FangSong" w:cs="FangSong"/>
          <w:sz w:val="31"/>
          <w:szCs w:val="31"/>
          <w:spacing w:val="3"/>
        </w:rPr>
        <w:t xml:space="preserve">    </w:t>
      </w:r>
      <w:r>
        <w:rPr>
          <w:rFonts w:ascii="FangSong" w:hAnsi="FangSong" w:eastAsia="FangSong" w:cs="FangSong"/>
          <w:sz w:val="31"/>
          <w:szCs w:val="31"/>
          <w:spacing w:val="3"/>
        </w:rPr>
        <w:t>址：北京海淀区首体南路</w:t>
      </w:r>
      <w:r>
        <w:rPr>
          <w:rFonts w:ascii="FangSong" w:hAnsi="FangSong" w:eastAsia="FangSong" w:cs="FangSong"/>
          <w:sz w:val="31"/>
          <w:szCs w:val="31"/>
          <w:spacing w:val="3"/>
        </w:rPr>
        <w:t xml:space="preserve"> </w:t>
      </w:r>
      <w:r>
        <w:rPr>
          <w:rFonts w:ascii="FangSong" w:hAnsi="FangSong" w:eastAsia="FangSong" w:cs="FangSong"/>
          <w:sz w:val="31"/>
          <w:szCs w:val="31"/>
          <w:spacing w:val="3"/>
        </w:rPr>
        <w:t>9</w:t>
      </w:r>
      <w:r>
        <w:rPr>
          <w:rFonts w:ascii="FangSong" w:hAnsi="FangSong" w:eastAsia="FangSong" w:cs="FangSong"/>
          <w:sz w:val="31"/>
          <w:szCs w:val="31"/>
          <w:spacing w:val="3"/>
        </w:rPr>
        <w:t xml:space="preserve"> </w:t>
      </w:r>
      <w:r>
        <w:rPr>
          <w:rFonts w:ascii="FangSong" w:hAnsi="FangSong" w:eastAsia="FangSong" w:cs="FangSong"/>
          <w:sz w:val="31"/>
          <w:szCs w:val="31"/>
          <w:spacing w:val="3"/>
        </w:rPr>
        <w:t>号主语国际</w:t>
      </w:r>
      <w:r>
        <w:rPr>
          <w:rFonts w:ascii="FangSong" w:hAnsi="FangSong" w:eastAsia="FangSong" w:cs="FangSong"/>
          <w:sz w:val="31"/>
          <w:szCs w:val="31"/>
          <w:spacing w:val="3"/>
        </w:rPr>
        <w:t xml:space="preserve"> </w:t>
      </w:r>
      <w:r>
        <w:rPr>
          <w:rFonts w:ascii="FangSong" w:hAnsi="FangSong" w:eastAsia="FangSong" w:cs="FangSong"/>
          <w:sz w:val="31"/>
          <w:szCs w:val="31"/>
          <w:spacing w:val="3"/>
        </w:rPr>
        <w:t>7</w:t>
      </w:r>
      <w:r>
        <w:rPr>
          <w:rFonts w:ascii="FangSong" w:hAnsi="FangSong" w:eastAsia="FangSong" w:cs="FangSong"/>
          <w:sz w:val="31"/>
          <w:szCs w:val="31"/>
          <w:spacing w:val="3"/>
        </w:rPr>
        <w:t xml:space="preserve"> </w:t>
      </w:r>
      <w:r>
        <w:rPr>
          <w:rFonts w:ascii="FangSong" w:hAnsi="FangSong" w:eastAsia="FangSong" w:cs="FangSong"/>
          <w:sz w:val="31"/>
          <w:szCs w:val="31"/>
          <w:spacing w:val="3"/>
        </w:rPr>
        <w:t>号楼</w:t>
      </w:r>
    </w:p>
    <w:p>
      <w:pPr>
        <w:ind w:left="23"/>
        <w:spacing w:before="310" w:line="184" w:lineRule="auto"/>
        <w:rPr>
          <w:rFonts w:ascii="FangSong" w:hAnsi="FangSong" w:eastAsia="FangSong" w:cs="FangSong"/>
          <w:sz w:val="31"/>
          <w:szCs w:val="31"/>
        </w:rPr>
      </w:pPr>
      <w:r>
        <w:rPr>
          <w:rFonts w:ascii="FangSong" w:hAnsi="FangSong" w:eastAsia="FangSong" w:cs="FangSong"/>
          <w:sz w:val="31"/>
          <w:szCs w:val="31"/>
          <w:spacing w:val="2"/>
        </w:rPr>
        <w:t>402</w:t>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ind w:left="1953" w:right="131" w:hanging="1266"/>
        <w:spacing w:before="101" w:line="381" w:lineRule="auto"/>
        <w:rPr>
          <w:rFonts w:ascii="FangSong" w:hAnsi="FangSong" w:eastAsia="FangSong" w:cs="FangSong"/>
          <w:sz w:val="31"/>
          <w:szCs w:val="31"/>
        </w:rPr>
      </w:pPr>
      <w:r>
        <w:rPr>
          <w:rFonts w:ascii="FangSong" w:hAnsi="FangSong" w:eastAsia="FangSong" w:cs="FangSong"/>
          <w:sz w:val="31"/>
          <w:szCs w:val="31"/>
          <w:spacing w:val="3"/>
        </w:rPr>
        <w:t>附件：1.1+</w:t>
      </w:r>
      <w:r>
        <w:rPr>
          <w:rFonts w:ascii="FangSong" w:hAnsi="FangSong" w:eastAsia="FangSong" w:cs="FangSong"/>
          <w:sz w:val="31"/>
          <w:szCs w:val="31"/>
        </w:rPr>
        <w:t>X</w:t>
      </w:r>
      <w:r>
        <w:rPr>
          <w:rFonts w:ascii="FangSong" w:hAnsi="FangSong" w:eastAsia="FangSong" w:cs="FangSong"/>
          <w:sz w:val="31"/>
          <w:szCs w:val="31"/>
          <w:spacing w:val="3"/>
        </w:rPr>
        <w:t xml:space="preserve"> </w:t>
      </w:r>
      <w:r>
        <w:rPr>
          <w:rFonts w:ascii="FangSong" w:hAnsi="FangSong" w:eastAsia="FangSong" w:cs="FangSong"/>
          <w:sz w:val="31"/>
          <w:szCs w:val="31"/>
          <w:spacing w:val="3"/>
        </w:rPr>
        <w:t>贵金属首饰制作与检验职业技能等级证</w:t>
      </w:r>
      <w:r>
        <w:rPr>
          <w:rFonts w:ascii="FangSong" w:hAnsi="FangSong" w:eastAsia="FangSong" w:cs="FangSong"/>
          <w:sz w:val="31"/>
          <w:szCs w:val="31"/>
        </w:rPr>
        <w:t>书</w:t>
      </w:r>
      <w:r>
        <w:rPr>
          <w:rFonts w:ascii="FangSong" w:hAnsi="FangSong" w:eastAsia="FangSong" w:cs="FangSong"/>
          <w:sz w:val="31"/>
          <w:szCs w:val="31"/>
        </w:rPr>
        <w:t xml:space="preserve"> </w:t>
      </w:r>
      <w:r>
        <w:rPr>
          <w:rFonts w:ascii="FangSong" w:hAnsi="FangSong" w:eastAsia="FangSong" w:cs="FangSong"/>
          <w:sz w:val="31"/>
          <w:szCs w:val="31"/>
          <w:spacing w:val="12"/>
        </w:rPr>
        <w:t>考</w:t>
      </w:r>
      <w:r>
        <w:rPr>
          <w:rFonts w:ascii="FangSong" w:hAnsi="FangSong" w:eastAsia="FangSong" w:cs="FangSong"/>
          <w:sz w:val="31"/>
          <w:szCs w:val="31"/>
          <w:spacing w:val="7"/>
        </w:rPr>
        <w:t>核</w:t>
      </w:r>
      <w:r>
        <w:rPr>
          <w:rFonts w:ascii="FangSong" w:hAnsi="FangSong" w:eastAsia="FangSong" w:cs="FangSong"/>
          <w:sz w:val="31"/>
          <w:szCs w:val="31"/>
          <w:spacing w:val="6"/>
        </w:rPr>
        <w:t>站点建设标准</w:t>
      </w:r>
      <w:r>
        <w:rPr>
          <w:rFonts w:ascii="FangSong" w:hAnsi="FangSong" w:eastAsia="FangSong" w:cs="FangSong"/>
          <w:sz w:val="31"/>
          <w:szCs w:val="31"/>
          <w:spacing w:val="6"/>
        </w:rPr>
        <w:t xml:space="preserve"> </w:t>
      </w:r>
      <w:r>
        <w:rPr>
          <w:rFonts w:ascii="FangSong" w:hAnsi="FangSong" w:eastAsia="FangSong" w:cs="FangSong"/>
          <w:sz w:val="31"/>
          <w:szCs w:val="31"/>
          <w:spacing w:val="6"/>
        </w:rPr>
        <w:t>(试行)</w:t>
      </w:r>
    </w:p>
    <w:p>
      <w:pPr>
        <w:ind w:left="1965" w:right="131" w:hanging="340"/>
        <w:spacing w:before="3" w:line="380" w:lineRule="auto"/>
        <w:rPr>
          <w:rFonts w:ascii="FangSong" w:hAnsi="FangSong" w:eastAsia="FangSong" w:cs="FangSong"/>
          <w:sz w:val="31"/>
          <w:szCs w:val="31"/>
        </w:rPr>
      </w:pPr>
      <w:r>
        <w:rPr>
          <w:rFonts w:ascii="FangSong" w:hAnsi="FangSong" w:eastAsia="FangSong" w:cs="FangSong"/>
          <w:sz w:val="31"/>
          <w:szCs w:val="31"/>
          <w:spacing w:val="20"/>
        </w:rPr>
        <w:t>2</w:t>
      </w:r>
      <w:r>
        <w:rPr>
          <w:rFonts w:ascii="FangSong" w:hAnsi="FangSong" w:eastAsia="FangSong" w:cs="FangSong"/>
          <w:sz w:val="31"/>
          <w:szCs w:val="31"/>
          <w:spacing w:val="17"/>
        </w:rPr>
        <w:t>.1+</w:t>
      </w:r>
      <w:r>
        <w:rPr>
          <w:rFonts w:ascii="FangSong" w:hAnsi="FangSong" w:eastAsia="FangSong" w:cs="FangSong"/>
          <w:sz w:val="31"/>
          <w:szCs w:val="31"/>
        </w:rPr>
        <w:t>X</w:t>
      </w:r>
      <w:r>
        <w:rPr>
          <w:rFonts w:ascii="FangSong" w:hAnsi="FangSong" w:eastAsia="FangSong" w:cs="FangSong"/>
          <w:sz w:val="31"/>
          <w:szCs w:val="31"/>
          <w:spacing w:val="17"/>
        </w:rPr>
        <w:t xml:space="preserve"> </w:t>
      </w:r>
      <w:r>
        <w:rPr>
          <w:rFonts w:ascii="FangSong" w:hAnsi="FangSong" w:eastAsia="FangSong" w:cs="FangSong"/>
          <w:sz w:val="31"/>
          <w:szCs w:val="31"/>
          <w:spacing w:val="17"/>
        </w:rPr>
        <w:t>贵金属首饰制作与检验职业技能等级证</w:t>
      </w:r>
      <w:r>
        <w:rPr>
          <w:rFonts w:ascii="FangSong" w:hAnsi="FangSong" w:eastAsia="FangSong" w:cs="FangSong"/>
          <w:sz w:val="31"/>
          <w:szCs w:val="31"/>
        </w:rPr>
        <w:t xml:space="preserve"> </w:t>
      </w:r>
      <w:r>
        <w:rPr>
          <w:rFonts w:ascii="FangSong" w:hAnsi="FangSong" w:eastAsia="FangSong" w:cs="FangSong"/>
          <w:sz w:val="31"/>
          <w:szCs w:val="31"/>
          <w:spacing w:val="12"/>
        </w:rPr>
        <w:t>书</w:t>
      </w:r>
      <w:r>
        <w:rPr>
          <w:rFonts w:ascii="FangSong" w:hAnsi="FangSong" w:eastAsia="FangSong" w:cs="FangSong"/>
          <w:sz w:val="31"/>
          <w:szCs w:val="31"/>
          <w:spacing w:val="11"/>
        </w:rPr>
        <w:t>考</w:t>
      </w:r>
      <w:r>
        <w:rPr>
          <w:rFonts w:ascii="FangSong" w:hAnsi="FangSong" w:eastAsia="FangSong" w:cs="FangSong"/>
          <w:sz w:val="31"/>
          <w:szCs w:val="31"/>
          <w:spacing w:val="6"/>
        </w:rPr>
        <w:t>核站点遴选与管理办法</w:t>
      </w:r>
      <w:r>
        <w:rPr>
          <w:rFonts w:ascii="FangSong" w:hAnsi="FangSong" w:eastAsia="FangSong" w:cs="FangSong"/>
          <w:sz w:val="31"/>
          <w:szCs w:val="31"/>
          <w:spacing w:val="6"/>
        </w:rPr>
        <w:t xml:space="preserve"> </w:t>
      </w:r>
      <w:r>
        <w:rPr>
          <w:rFonts w:ascii="FangSong" w:hAnsi="FangSong" w:eastAsia="FangSong" w:cs="FangSong"/>
          <w:sz w:val="31"/>
          <w:szCs w:val="31"/>
          <w:spacing w:val="6"/>
        </w:rPr>
        <w:t>(试行)</w:t>
      </w:r>
    </w:p>
    <w:p>
      <w:pPr>
        <w:ind w:left="1964" w:right="131" w:hanging="337"/>
        <w:spacing w:before="3" w:line="387" w:lineRule="auto"/>
        <w:rPr>
          <w:rFonts w:ascii="FangSong" w:hAnsi="FangSong" w:eastAsia="FangSong" w:cs="FangSong"/>
          <w:sz w:val="31"/>
          <w:szCs w:val="31"/>
        </w:rPr>
      </w:pPr>
      <w:r>
        <w:rPr>
          <w:rFonts w:ascii="FangSong" w:hAnsi="FangSong" w:eastAsia="FangSong" w:cs="FangSong"/>
          <w:sz w:val="31"/>
          <w:szCs w:val="31"/>
          <w:spacing w:val="18"/>
        </w:rPr>
        <w:t>3</w:t>
      </w:r>
      <w:r>
        <w:rPr>
          <w:rFonts w:ascii="FangSong" w:hAnsi="FangSong" w:eastAsia="FangSong" w:cs="FangSong"/>
          <w:sz w:val="31"/>
          <w:szCs w:val="31"/>
          <w:spacing w:val="17"/>
        </w:rPr>
        <w:t>.1+</w:t>
      </w:r>
      <w:r>
        <w:rPr>
          <w:rFonts w:ascii="FangSong" w:hAnsi="FangSong" w:eastAsia="FangSong" w:cs="FangSong"/>
          <w:sz w:val="31"/>
          <w:szCs w:val="31"/>
        </w:rPr>
        <w:t>X</w:t>
      </w:r>
      <w:r>
        <w:rPr>
          <w:rFonts w:ascii="FangSong" w:hAnsi="FangSong" w:eastAsia="FangSong" w:cs="FangSong"/>
          <w:sz w:val="31"/>
          <w:szCs w:val="31"/>
          <w:spacing w:val="17"/>
        </w:rPr>
        <w:t xml:space="preserve"> </w:t>
      </w:r>
      <w:r>
        <w:rPr>
          <w:rFonts w:ascii="FangSong" w:hAnsi="FangSong" w:eastAsia="FangSong" w:cs="FangSong"/>
          <w:sz w:val="31"/>
          <w:szCs w:val="31"/>
          <w:spacing w:val="17"/>
        </w:rPr>
        <w:t>贵金属首饰制作与检验职业技能等级证</w:t>
      </w:r>
      <w:r>
        <w:rPr>
          <w:rFonts w:ascii="FangSong" w:hAnsi="FangSong" w:eastAsia="FangSong" w:cs="FangSong"/>
          <w:sz w:val="31"/>
          <w:szCs w:val="31"/>
        </w:rPr>
        <w:t xml:space="preserve"> </w:t>
      </w:r>
      <w:r>
        <w:rPr>
          <w:rFonts w:ascii="FangSong" w:hAnsi="FangSong" w:eastAsia="FangSong" w:cs="FangSong"/>
          <w:sz w:val="31"/>
          <w:szCs w:val="31"/>
          <w:spacing w:val="7"/>
        </w:rPr>
        <w:t>书</w:t>
      </w:r>
      <w:r>
        <w:rPr>
          <w:rFonts w:ascii="FangSong" w:hAnsi="FangSong" w:eastAsia="FangSong" w:cs="FangSong"/>
          <w:sz w:val="31"/>
          <w:szCs w:val="31"/>
          <w:spacing w:val="5"/>
        </w:rPr>
        <w:t>考核站点申请表</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4963" w:right="131" w:hanging="1209"/>
        <w:spacing w:before="101" w:line="388" w:lineRule="auto"/>
        <w:rPr>
          <w:rFonts w:ascii="FangSong" w:hAnsi="FangSong" w:eastAsia="FangSong" w:cs="FangSong"/>
          <w:sz w:val="31"/>
          <w:szCs w:val="31"/>
        </w:rPr>
      </w:pPr>
      <w:r>
        <w:drawing>
          <wp:anchor distT="0" distB="0" distL="0" distR="0" simplePos="0" relativeHeight="251658240" behindDoc="1" locked="0" layoutInCell="1" allowOverlap="1">
            <wp:simplePos x="0" y="0"/>
            <wp:positionH relativeFrom="column">
              <wp:posOffset>3066097</wp:posOffset>
            </wp:positionH>
            <wp:positionV relativeFrom="paragraph">
              <wp:posOffset>-469265</wp:posOffset>
            </wp:positionV>
            <wp:extent cx="1658111" cy="1658111"/>
            <wp:effectExtent l="0" t="0" r="0" b="0"/>
            <wp:wrapNone/>
            <wp:docPr id="2" name="IM 2"/>
            <wp:cNvGraphicFramePr/>
            <a:graphic>
              <a:graphicData uri="http://schemas.openxmlformats.org/drawingml/2006/picture">
                <pic:pic>
                  <pic:nvPicPr>
                    <pic:cNvPr id="2" name="IM 2"/>
                    <pic:cNvPicPr/>
                  </pic:nvPicPr>
                  <pic:blipFill>
                    <a:blip r:embed="rId5"/>
                    <a:stretch>
                      <a:fillRect/>
                    </a:stretch>
                  </pic:blipFill>
                  <pic:spPr>
                    <a:xfrm rot="0">
                      <a:off x="0" y="0"/>
                      <a:ext cx="1658111" cy="1658111"/>
                    </a:xfrm>
                    <a:prstGeom prst="rect">
                      <a:avLst/>
                    </a:prstGeom>
                  </pic:spPr>
                </pic:pic>
              </a:graphicData>
            </a:graphic>
          </wp:anchor>
        </w:drawing>
      </w:r>
      <w:r>
        <w:rPr>
          <w:rFonts w:ascii="FangSong" w:hAnsi="FangSong" w:eastAsia="FangSong" w:cs="FangSong"/>
          <w:sz w:val="31"/>
          <w:szCs w:val="31"/>
          <w:spacing w:val="14"/>
        </w:rPr>
        <w:t>北</w:t>
      </w:r>
      <w:r>
        <w:rPr>
          <w:rFonts w:ascii="FangSong" w:hAnsi="FangSong" w:eastAsia="FangSong" w:cs="FangSong"/>
          <w:sz w:val="31"/>
          <w:szCs w:val="31"/>
          <w:spacing w:val="10"/>
        </w:rPr>
        <w:t>京</w:t>
      </w:r>
      <w:r>
        <w:rPr>
          <w:rFonts w:ascii="FangSong" w:hAnsi="FangSong" w:eastAsia="FangSong" w:cs="FangSong"/>
          <w:sz w:val="31"/>
          <w:szCs w:val="31"/>
          <w:spacing w:val="7"/>
        </w:rPr>
        <w:t>诺斐释真管理咨询有限公司</w:t>
      </w:r>
      <w:r>
        <w:rPr>
          <w:rFonts w:ascii="FangSong" w:hAnsi="FangSong" w:eastAsia="FangSong" w:cs="FangSong"/>
          <w:sz w:val="31"/>
          <w:szCs w:val="31"/>
        </w:rPr>
        <w:t xml:space="preserve"> </w:t>
      </w:r>
      <w:r>
        <w:rPr>
          <w:rFonts w:ascii="FangSong" w:hAnsi="FangSong" w:eastAsia="FangSong" w:cs="FangSong"/>
          <w:sz w:val="31"/>
          <w:szCs w:val="31"/>
          <w:spacing w:val="-18"/>
        </w:rPr>
        <w:t>2022</w:t>
      </w:r>
      <w:r>
        <w:rPr>
          <w:rFonts w:ascii="FangSong" w:hAnsi="FangSong" w:eastAsia="FangSong" w:cs="FangSong"/>
          <w:sz w:val="31"/>
          <w:szCs w:val="31"/>
          <w:spacing w:val="-18"/>
        </w:rPr>
        <w:t xml:space="preserve"> </w:t>
      </w:r>
      <w:r>
        <w:rPr>
          <w:rFonts w:ascii="FangSong" w:hAnsi="FangSong" w:eastAsia="FangSong" w:cs="FangSong"/>
          <w:sz w:val="31"/>
          <w:szCs w:val="31"/>
          <w:spacing w:val="-18"/>
        </w:rPr>
        <w:t>年</w:t>
      </w:r>
      <w:r>
        <w:rPr>
          <w:rFonts w:ascii="FangSong" w:hAnsi="FangSong" w:eastAsia="FangSong" w:cs="FangSong"/>
          <w:sz w:val="31"/>
          <w:szCs w:val="31"/>
          <w:spacing w:val="-18"/>
        </w:rPr>
        <w:t xml:space="preserve"> </w:t>
      </w:r>
      <w:r>
        <w:rPr>
          <w:rFonts w:ascii="FangSong" w:hAnsi="FangSong" w:eastAsia="FangSong" w:cs="FangSong"/>
          <w:sz w:val="31"/>
          <w:szCs w:val="31"/>
          <w:spacing w:val="-18"/>
        </w:rPr>
        <w:t>6</w:t>
      </w:r>
      <w:r>
        <w:rPr>
          <w:rFonts w:ascii="FangSong" w:hAnsi="FangSong" w:eastAsia="FangSong" w:cs="FangSong"/>
          <w:sz w:val="31"/>
          <w:szCs w:val="31"/>
          <w:spacing w:val="-18"/>
        </w:rPr>
        <w:t xml:space="preserve"> </w:t>
      </w:r>
      <w:r>
        <w:rPr>
          <w:rFonts w:ascii="FangSong" w:hAnsi="FangSong" w:eastAsia="FangSong" w:cs="FangSong"/>
          <w:sz w:val="31"/>
          <w:szCs w:val="31"/>
          <w:spacing w:val="-18"/>
        </w:rPr>
        <w:t>月</w:t>
      </w:r>
      <w:r>
        <w:rPr>
          <w:rFonts w:ascii="FangSong" w:hAnsi="FangSong" w:eastAsia="FangSong" w:cs="FangSong"/>
          <w:sz w:val="31"/>
          <w:szCs w:val="31"/>
          <w:spacing w:val="-18"/>
        </w:rPr>
        <w:t xml:space="preserve"> </w:t>
      </w:r>
      <w:r>
        <w:rPr>
          <w:rFonts w:ascii="FangSong" w:hAnsi="FangSong" w:eastAsia="FangSong" w:cs="FangSong"/>
          <w:sz w:val="31"/>
          <w:szCs w:val="31"/>
          <w:spacing w:val="-18"/>
        </w:rPr>
        <w:t>8</w:t>
      </w:r>
      <w:r>
        <w:rPr>
          <w:rFonts w:ascii="FangSong" w:hAnsi="FangSong" w:eastAsia="FangSong" w:cs="FangSong"/>
          <w:sz w:val="31"/>
          <w:szCs w:val="31"/>
          <w:spacing w:val="-18"/>
        </w:rPr>
        <w:t xml:space="preserve"> </w:t>
      </w:r>
      <w:r>
        <w:rPr>
          <w:rFonts w:ascii="FangSong" w:hAnsi="FangSong" w:eastAsia="FangSong" w:cs="FangSong"/>
          <w:sz w:val="31"/>
          <w:szCs w:val="31"/>
          <w:spacing w:val="-17"/>
        </w:rPr>
        <w:t>日</w:t>
      </w:r>
    </w:p>
    <w:p>
      <w:pPr>
        <w:sectPr>
          <w:footerReference w:type="default" r:id="rId4"/>
          <w:pgSz w:w="11906" w:h="16839"/>
          <w:pgMar w:top="1431" w:right="1785" w:bottom="1157" w:left="1785" w:header="0" w:footer="994" w:gutter="0"/>
        </w:sectPr>
        <w:rPr/>
      </w:pPr>
    </w:p>
    <w:p>
      <w:pPr>
        <w:ind w:left="48"/>
        <w:spacing w:before="203" w:line="228" w:lineRule="auto"/>
        <w:rPr>
          <w:rFonts w:ascii="FangSong" w:hAnsi="FangSong" w:eastAsia="FangSong" w:cs="FangSong"/>
          <w:sz w:val="31"/>
          <w:szCs w:val="31"/>
        </w:rPr>
      </w:pPr>
      <w:r>
        <w:rPr>
          <w:rFonts w:ascii="FangSong" w:hAnsi="FangSong" w:eastAsia="FangSong" w:cs="FangSong"/>
          <w:sz w:val="31"/>
          <w:szCs w:val="31"/>
          <w:spacing w:val="-18"/>
        </w:rPr>
        <w:t>附</w:t>
      </w:r>
      <w:r>
        <w:rPr>
          <w:rFonts w:ascii="FangSong" w:hAnsi="FangSong" w:eastAsia="FangSong" w:cs="FangSong"/>
          <w:sz w:val="31"/>
          <w:szCs w:val="31"/>
          <w:spacing w:val="-17"/>
        </w:rPr>
        <w:t>件</w:t>
      </w:r>
      <w:r>
        <w:rPr>
          <w:rFonts w:ascii="FangSong" w:hAnsi="FangSong" w:eastAsia="FangSong" w:cs="FangSong"/>
          <w:sz w:val="31"/>
          <w:szCs w:val="31"/>
          <w:spacing w:val="-17"/>
        </w:rPr>
        <w:t xml:space="preserve"> </w:t>
      </w:r>
      <w:r>
        <w:rPr>
          <w:rFonts w:ascii="FangSong" w:hAnsi="FangSong" w:eastAsia="FangSong" w:cs="FangSong"/>
          <w:sz w:val="31"/>
          <w:szCs w:val="31"/>
          <w:spacing w:val="-17"/>
        </w:rPr>
        <w:t>1：</w:t>
      </w:r>
    </w:p>
    <w:p>
      <w:pPr>
        <w:ind w:left="1961" w:right="985" w:hanging="1078"/>
        <w:spacing w:before="167" w:line="320" w:lineRule="auto"/>
        <w:rPr>
          <w:rFonts w:ascii="SimHei" w:hAnsi="SimHei" w:eastAsia="SimHei" w:cs="SimHei"/>
          <w:sz w:val="35"/>
          <w:szCs w:val="35"/>
        </w:rPr>
      </w:pPr>
      <w:r>
        <w:rPr>
          <w:rFonts w:ascii="SimHei" w:hAnsi="SimHei" w:eastAsia="SimHei" w:cs="SimHei"/>
          <w:sz w:val="35"/>
          <w:szCs w:val="35"/>
          <w:spacing w:val="11"/>
        </w:rPr>
        <w:t>贵</w:t>
      </w:r>
      <w:r>
        <w:rPr>
          <w:rFonts w:ascii="SimHei" w:hAnsi="SimHei" w:eastAsia="SimHei" w:cs="SimHei"/>
          <w:sz w:val="35"/>
          <w:szCs w:val="35"/>
          <w:spacing w:val="9"/>
        </w:rPr>
        <w:t>金属首饰制作与检验职业技能等级证书</w:t>
      </w:r>
      <w:r>
        <w:rPr>
          <w:rFonts w:ascii="SimHei" w:hAnsi="SimHei" w:eastAsia="SimHei" w:cs="SimHei"/>
          <w:sz w:val="35"/>
          <w:szCs w:val="35"/>
        </w:rPr>
        <w:t xml:space="preserve"> </w:t>
      </w:r>
      <w:r>
        <w:rPr>
          <w:rFonts w:ascii="SimHei" w:hAnsi="SimHei" w:eastAsia="SimHei" w:cs="SimHei"/>
          <w:sz w:val="35"/>
          <w:szCs w:val="35"/>
          <w:spacing w:val="11"/>
        </w:rPr>
        <w:t>考</w:t>
      </w:r>
      <w:r>
        <w:rPr>
          <w:rFonts w:ascii="SimHei" w:hAnsi="SimHei" w:eastAsia="SimHei" w:cs="SimHei"/>
          <w:sz w:val="35"/>
          <w:szCs w:val="35"/>
          <w:spacing w:val="7"/>
        </w:rPr>
        <w:t>核站点建设标准</w:t>
      </w:r>
      <w:r>
        <w:rPr>
          <w:rFonts w:ascii="SimHei" w:hAnsi="SimHei" w:eastAsia="SimHei" w:cs="SimHei"/>
          <w:sz w:val="35"/>
          <w:szCs w:val="35"/>
          <w:spacing w:val="7"/>
        </w:rPr>
        <w:t xml:space="preserve"> </w:t>
      </w:r>
      <w:r>
        <w:rPr>
          <w:rFonts w:ascii="SimHei" w:hAnsi="SimHei" w:eastAsia="SimHei" w:cs="SimHei"/>
          <w:sz w:val="35"/>
          <w:szCs w:val="35"/>
          <w:spacing w:val="7"/>
        </w:rPr>
        <w:t>(试行)</w:t>
      </w:r>
    </w:p>
    <w:p>
      <w:pPr>
        <w:spacing w:line="477" w:lineRule="auto"/>
        <w:rPr>
          <w:rFonts w:ascii="Arial"/>
          <w:sz w:val="21"/>
        </w:rPr>
      </w:pPr>
      <w:r/>
    </w:p>
    <w:p>
      <w:pPr>
        <w:ind w:left="35" w:right="288" w:firstLine="652"/>
        <w:spacing w:before="101" w:line="349" w:lineRule="auto"/>
        <w:rPr>
          <w:rFonts w:ascii="FangSong" w:hAnsi="FangSong" w:eastAsia="FangSong" w:cs="FangSong"/>
          <w:sz w:val="31"/>
          <w:szCs w:val="31"/>
        </w:rPr>
      </w:pPr>
      <w:r>
        <w:rPr>
          <w:rFonts w:ascii="FangSong" w:hAnsi="FangSong" w:eastAsia="FangSong" w:cs="FangSong"/>
          <w:sz w:val="31"/>
          <w:szCs w:val="31"/>
          <w:spacing w:val="10"/>
        </w:rPr>
        <w:t>为充分发挥院校、行业培训机构和行业企业作用，</w:t>
      </w:r>
      <w:r>
        <w:rPr>
          <w:rFonts w:ascii="FangSong" w:hAnsi="FangSong" w:eastAsia="FangSong" w:cs="FangSong"/>
          <w:sz w:val="31"/>
          <w:szCs w:val="31"/>
          <w:spacing w:val="6"/>
        </w:rPr>
        <w:t>为</w:t>
      </w:r>
      <w:r>
        <w:rPr>
          <w:rFonts w:ascii="FangSong" w:hAnsi="FangSong" w:eastAsia="FangSong" w:cs="FangSong"/>
          <w:sz w:val="31"/>
          <w:szCs w:val="31"/>
        </w:rPr>
        <w:t xml:space="preserve"> </w:t>
      </w:r>
      <w:r>
        <w:rPr>
          <w:rFonts w:ascii="FangSong" w:hAnsi="FangSong" w:eastAsia="FangSong" w:cs="FangSong"/>
          <w:sz w:val="31"/>
          <w:szCs w:val="31"/>
          <w:spacing w:val="18"/>
        </w:rPr>
        <w:t>工</w:t>
      </w:r>
      <w:r>
        <w:rPr>
          <w:rFonts w:ascii="FangSong" w:hAnsi="FangSong" w:eastAsia="FangSong" w:cs="FangSong"/>
          <w:sz w:val="31"/>
          <w:szCs w:val="31"/>
          <w:spacing w:val="10"/>
        </w:rPr>
        <w:t>业企业培养高素质复合型技术技能人才，依据《国家职</w:t>
      </w:r>
      <w:r>
        <w:rPr>
          <w:rFonts w:ascii="FangSong" w:hAnsi="FangSong" w:eastAsia="FangSong" w:cs="FangSong"/>
          <w:sz w:val="31"/>
          <w:szCs w:val="31"/>
        </w:rPr>
        <w:t xml:space="preserve"> </w:t>
      </w:r>
      <w:r>
        <w:rPr>
          <w:rFonts w:ascii="FangSong" w:hAnsi="FangSong" w:eastAsia="FangSong" w:cs="FangSong"/>
          <w:sz w:val="31"/>
          <w:szCs w:val="31"/>
          <w:spacing w:val="31"/>
        </w:rPr>
        <w:t>业</w:t>
      </w:r>
      <w:r>
        <w:rPr>
          <w:rFonts w:ascii="FangSong" w:hAnsi="FangSong" w:eastAsia="FangSong" w:cs="FangSong"/>
          <w:sz w:val="31"/>
          <w:szCs w:val="31"/>
          <w:spacing w:val="16"/>
        </w:rPr>
        <w:t>教育改革实施方案》及《关于在院校实施“学历证书+</w:t>
      </w:r>
      <w:r>
        <w:rPr>
          <w:rFonts w:ascii="FangSong" w:hAnsi="FangSong" w:eastAsia="FangSong" w:cs="FangSong"/>
          <w:sz w:val="31"/>
          <w:szCs w:val="31"/>
        </w:rPr>
        <w:t xml:space="preserve"> </w:t>
      </w:r>
      <w:r>
        <w:rPr>
          <w:rFonts w:ascii="FangSong" w:hAnsi="FangSong" w:eastAsia="FangSong" w:cs="FangSong"/>
          <w:sz w:val="31"/>
          <w:szCs w:val="31"/>
          <w:spacing w:val="19"/>
        </w:rPr>
        <w:t>若</w:t>
      </w:r>
      <w:r>
        <w:rPr>
          <w:rFonts w:ascii="FangSong" w:hAnsi="FangSong" w:eastAsia="FangSong" w:cs="FangSong"/>
          <w:sz w:val="31"/>
          <w:szCs w:val="31"/>
          <w:spacing w:val="10"/>
        </w:rPr>
        <w:t>干职业技能等级证书”制度试点方案》精神，为做好贵</w:t>
      </w:r>
      <w:r>
        <w:rPr>
          <w:rFonts w:ascii="FangSong" w:hAnsi="FangSong" w:eastAsia="FangSong" w:cs="FangSong"/>
          <w:sz w:val="31"/>
          <w:szCs w:val="31"/>
        </w:rPr>
        <w:t xml:space="preserve"> </w:t>
      </w:r>
      <w:r>
        <w:rPr>
          <w:rFonts w:ascii="FangSong" w:hAnsi="FangSong" w:eastAsia="FangSong" w:cs="FangSong"/>
          <w:sz w:val="31"/>
          <w:szCs w:val="31"/>
          <w:spacing w:val="19"/>
        </w:rPr>
        <w:t>金</w:t>
      </w:r>
      <w:r>
        <w:rPr>
          <w:rFonts w:ascii="FangSong" w:hAnsi="FangSong" w:eastAsia="FangSong" w:cs="FangSong"/>
          <w:sz w:val="31"/>
          <w:szCs w:val="31"/>
          <w:spacing w:val="10"/>
        </w:rPr>
        <w:t>属首饰制作与检验职业技能等级证书试点建设工作，特</w:t>
      </w:r>
      <w:r>
        <w:rPr>
          <w:rFonts w:ascii="FangSong" w:hAnsi="FangSong" w:eastAsia="FangSong" w:cs="FangSong"/>
          <w:sz w:val="31"/>
          <w:szCs w:val="31"/>
        </w:rPr>
        <w:t xml:space="preserve"> </w:t>
      </w:r>
      <w:r>
        <w:rPr>
          <w:rFonts w:ascii="FangSong" w:hAnsi="FangSong" w:eastAsia="FangSong" w:cs="FangSong"/>
          <w:sz w:val="31"/>
          <w:szCs w:val="31"/>
          <w:spacing w:val="7"/>
        </w:rPr>
        <w:t>制</w:t>
      </w:r>
      <w:r>
        <w:rPr>
          <w:rFonts w:ascii="FangSong" w:hAnsi="FangSong" w:eastAsia="FangSong" w:cs="FangSong"/>
          <w:sz w:val="31"/>
          <w:szCs w:val="31"/>
          <w:spacing w:val="4"/>
        </w:rPr>
        <w:t>定本标准。</w:t>
      </w:r>
    </w:p>
    <w:p>
      <w:pPr>
        <w:ind w:left="37" w:right="289" w:firstLine="638"/>
        <w:spacing w:before="4" w:line="348" w:lineRule="auto"/>
        <w:rPr>
          <w:rFonts w:ascii="FangSong" w:hAnsi="FangSong" w:eastAsia="FangSong" w:cs="FangSong"/>
          <w:sz w:val="31"/>
          <w:szCs w:val="31"/>
        </w:rPr>
      </w:pPr>
      <w:r>
        <w:rPr>
          <w:rFonts w:ascii="FangSong" w:hAnsi="FangSong" w:eastAsia="FangSong" w:cs="FangSong"/>
          <w:sz w:val="31"/>
          <w:szCs w:val="31"/>
          <w:spacing w:val="18"/>
        </w:rPr>
        <w:t>贵</w:t>
      </w:r>
      <w:r>
        <w:rPr>
          <w:rFonts w:ascii="FangSong" w:hAnsi="FangSong" w:eastAsia="FangSong" w:cs="FangSong"/>
          <w:sz w:val="31"/>
          <w:szCs w:val="31"/>
          <w:spacing w:val="10"/>
        </w:rPr>
        <w:t>金属首饰制作与检验职业技能等级证书考核站点原</w:t>
      </w:r>
      <w:r>
        <w:rPr>
          <w:rFonts w:ascii="FangSong" w:hAnsi="FangSong" w:eastAsia="FangSong" w:cs="FangSong"/>
          <w:sz w:val="31"/>
          <w:szCs w:val="31"/>
        </w:rPr>
        <w:t xml:space="preserve"> </w:t>
      </w:r>
      <w:r>
        <w:rPr>
          <w:rFonts w:ascii="FangSong" w:hAnsi="FangSong" w:eastAsia="FangSong" w:cs="FangSong"/>
          <w:sz w:val="31"/>
          <w:szCs w:val="31"/>
          <w:spacing w:val="16"/>
        </w:rPr>
        <w:t>则</w:t>
      </w:r>
      <w:r>
        <w:rPr>
          <w:rFonts w:ascii="FangSong" w:hAnsi="FangSong" w:eastAsia="FangSong" w:cs="FangSong"/>
          <w:sz w:val="31"/>
          <w:szCs w:val="31"/>
          <w:spacing w:val="10"/>
        </w:rPr>
        <w:t>上设在各试点院校，并负责组织相应级别的考核实施工</w:t>
      </w:r>
      <w:r>
        <w:rPr>
          <w:rFonts w:ascii="FangSong" w:hAnsi="FangSong" w:eastAsia="FangSong" w:cs="FangSong"/>
          <w:sz w:val="31"/>
          <w:szCs w:val="31"/>
        </w:rPr>
        <w:t xml:space="preserve"> </w:t>
      </w:r>
      <w:r>
        <w:rPr>
          <w:rFonts w:ascii="FangSong" w:hAnsi="FangSong" w:eastAsia="FangSong" w:cs="FangSong"/>
          <w:sz w:val="31"/>
          <w:szCs w:val="31"/>
          <w:spacing w:val="16"/>
        </w:rPr>
        <w:t>作</w:t>
      </w:r>
      <w:r>
        <w:rPr>
          <w:rFonts w:ascii="FangSong" w:hAnsi="FangSong" w:eastAsia="FangSong" w:cs="FangSong"/>
          <w:sz w:val="31"/>
          <w:szCs w:val="31"/>
          <w:spacing w:val="10"/>
        </w:rPr>
        <w:t>，考核站点的人员、场地、设施设备配置等条件需满足</w:t>
      </w:r>
      <w:r>
        <w:rPr>
          <w:rFonts w:ascii="FangSong" w:hAnsi="FangSong" w:eastAsia="FangSong" w:cs="FangSong"/>
          <w:sz w:val="31"/>
          <w:szCs w:val="31"/>
        </w:rPr>
        <w:t xml:space="preserve"> </w:t>
      </w:r>
      <w:r>
        <w:rPr>
          <w:rFonts w:ascii="FangSong" w:hAnsi="FangSong" w:eastAsia="FangSong" w:cs="FangSong"/>
          <w:sz w:val="31"/>
          <w:szCs w:val="31"/>
          <w:spacing w:val="3"/>
        </w:rPr>
        <w:t>如下要求。</w:t>
      </w:r>
    </w:p>
    <w:p>
      <w:pPr>
        <w:ind w:left="681"/>
        <w:spacing w:line="523" w:lineRule="exact"/>
        <w:outlineLvl w:val="0"/>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8"/>
          <w:position w:val="3"/>
        </w:rPr>
        <w:t>一</w:t>
      </w:r>
      <w:r>
        <w:rPr>
          <w:rFonts w:ascii="FangSong" w:hAnsi="FangSong" w:eastAsia="FangSong" w:cs="FangSong"/>
          <w:sz w:val="31"/>
          <w:szCs w:val="31"/>
          <w14:textOutline w14:w="5793" w14:cap="sq" w14:cmpd="sng">
            <w14:solidFill>
              <w14:srgbClr w14:val="000000"/>
            </w14:solidFill>
            <w14:prstDash w14:val="solid"/>
            <w14:bevel/>
          </w14:textOutline>
          <w:spacing w:val="6"/>
          <w:position w:val="3"/>
        </w:rPr>
        <w:t>、资质条件</w:t>
      </w:r>
    </w:p>
    <w:p>
      <w:pPr>
        <w:ind w:left="35" w:right="289" w:firstLine="645"/>
        <w:spacing w:before="63" w:line="349" w:lineRule="auto"/>
        <w:rPr>
          <w:rFonts w:ascii="FangSong" w:hAnsi="FangSong" w:eastAsia="FangSong" w:cs="FangSong"/>
          <w:sz w:val="31"/>
          <w:szCs w:val="31"/>
        </w:rPr>
      </w:pPr>
      <w:r>
        <w:rPr>
          <w:rFonts w:ascii="FangSong" w:hAnsi="FangSong" w:eastAsia="FangSong" w:cs="FangSong"/>
          <w:sz w:val="31"/>
          <w:szCs w:val="31"/>
          <w:spacing w:val="17"/>
        </w:rPr>
        <w:t>(</w:t>
      </w:r>
      <w:r>
        <w:rPr>
          <w:rFonts w:ascii="FangSong" w:hAnsi="FangSong" w:eastAsia="FangSong" w:cs="FangSong"/>
          <w:sz w:val="31"/>
          <w:szCs w:val="31"/>
          <w:spacing w:val="9"/>
        </w:rPr>
        <w:t xml:space="preserve"> </w:t>
      </w:r>
      <w:r>
        <w:rPr>
          <w:rFonts w:ascii="FangSong" w:hAnsi="FangSong" w:eastAsia="FangSong" w:cs="FangSong"/>
          <w:sz w:val="31"/>
          <w:szCs w:val="31"/>
          <w:spacing w:val="9"/>
        </w:rPr>
        <w:t>一)</w:t>
      </w:r>
      <w:r>
        <w:rPr>
          <w:rFonts w:ascii="FangSong" w:hAnsi="FangSong" w:eastAsia="FangSong" w:cs="FangSong"/>
          <w:sz w:val="31"/>
          <w:szCs w:val="31"/>
          <w:spacing w:val="9"/>
        </w:rPr>
        <w:t xml:space="preserve"> </w:t>
      </w:r>
      <w:r>
        <w:rPr>
          <w:rFonts w:ascii="FangSong" w:hAnsi="FangSong" w:eastAsia="FangSong" w:cs="FangSong"/>
          <w:sz w:val="31"/>
          <w:szCs w:val="31"/>
          <w:spacing w:val="9"/>
        </w:rPr>
        <w:t>依法设立的独立法人单位，院校、科研机构、</w:t>
      </w:r>
      <w:r>
        <w:rPr>
          <w:rFonts w:ascii="FangSong" w:hAnsi="FangSong" w:eastAsia="FangSong" w:cs="FangSong"/>
          <w:sz w:val="31"/>
          <w:szCs w:val="31"/>
        </w:rPr>
        <w:t xml:space="preserve"> </w:t>
      </w:r>
      <w:r>
        <w:rPr>
          <w:rFonts w:ascii="FangSong" w:hAnsi="FangSong" w:eastAsia="FangSong" w:cs="FangSong"/>
          <w:sz w:val="31"/>
          <w:szCs w:val="31"/>
          <w:spacing w:val="19"/>
        </w:rPr>
        <w:t>行</w:t>
      </w:r>
      <w:r>
        <w:rPr>
          <w:rFonts w:ascii="FangSong" w:hAnsi="FangSong" w:eastAsia="FangSong" w:cs="FangSong"/>
          <w:sz w:val="31"/>
          <w:szCs w:val="31"/>
          <w:spacing w:val="10"/>
        </w:rPr>
        <w:t>业团体、企业等机构均可申报贵金属首饰制作与检验职</w:t>
      </w:r>
      <w:r>
        <w:rPr>
          <w:rFonts w:ascii="FangSong" w:hAnsi="FangSong" w:eastAsia="FangSong" w:cs="FangSong"/>
          <w:sz w:val="31"/>
          <w:szCs w:val="31"/>
        </w:rPr>
        <w:t xml:space="preserve"> </w:t>
      </w:r>
      <w:r>
        <w:rPr>
          <w:rFonts w:ascii="FangSong" w:hAnsi="FangSong" w:eastAsia="FangSong" w:cs="FangSong"/>
          <w:sz w:val="31"/>
          <w:szCs w:val="31"/>
          <w:spacing w:val="10"/>
        </w:rPr>
        <w:t>业</w:t>
      </w:r>
      <w:r>
        <w:rPr>
          <w:rFonts w:ascii="FangSong" w:hAnsi="FangSong" w:eastAsia="FangSong" w:cs="FangSong"/>
          <w:sz w:val="31"/>
          <w:szCs w:val="31"/>
          <w:spacing w:val="7"/>
        </w:rPr>
        <w:t>技能等级证书考核站点；</w:t>
      </w:r>
    </w:p>
    <w:p>
      <w:pPr>
        <w:ind w:left="48" w:right="290" w:firstLine="631"/>
        <w:spacing w:before="3" w:line="348" w:lineRule="auto"/>
        <w:rPr>
          <w:rFonts w:ascii="FangSong" w:hAnsi="FangSong" w:eastAsia="FangSong" w:cs="FangSong"/>
          <w:sz w:val="31"/>
          <w:szCs w:val="31"/>
        </w:rPr>
      </w:pPr>
      <w:r>
        <w:rPr>
          <w:rFonts w:ascii="FangSong" w:hAnsi="FangSong" w:eastAsia="FangSong" w:cs="FangSong"/>
          <w:sz w:val="31"/>
          <w:szCs w:val="31"/>
          <w:spacing w:val="20"/>
        </w:rPr>
        <w:t>(</w:t>
      </w:r>
      <w:r>
        <w:rPr>
          <w:rFonts w:ascii="FangSong" w:hAnsi="FangSong" w:eastAsia="FangSong" w:cs="FangSong"/>
          <w:sz w:val="31"/>
          <w:szCs w:val="31"/>
          <w:spacing w:val="16"/>
        </w:rPr>
        <w:t>二)</w:t>
      </w:r>
      <w:r>
        <w:rPr>
          <w:rFonts w:ascii="FangSong" w:hAnsi="FangSong" w:eastAsia="FangSong" w:cs="FangSong"/>
          <w:sz w:val="31"/>
          <w:szCs w:val="31"/>
          <w:spacing w:val="16"/>
        </w:rPr>
        <w:t xml:space="preserve"> </w:t>
      </w:r>
      <w:r>
        <w:rPr>
          <w:rFonts w:ascii="FangSong" w:hAnsi="FangSong" w:eastAsia="FangSong" w:cs="FangSong"/>
          <w:sz w:val="31"/>
          <w:szCs w:val="31"/>
          <w:spacing w:val="16"/>
        </w:rPr>
        <w:t>同时具备培训与考核功能的站点，宜为具备办</w:t>
      </w:r>
      <w:r>
        <w:rPr>
          <w:rFonts w:ascii="FangSong" w:hAnsi="FangSong" w:eastAsia="FangSong" w:cs="FangSong"/>
          <w:sz w:val="31"/>
          <w:szCs w:val="31"/>
        </w:rPr>
        <w:t xml:space="preserve"> </w:t>
      </w:r>
      <w:r>
        <w:rPr>
          <w:rFonts w:ascii="FangSong" w:hAnsi="FangSong" w:eastAsia="FangSong" w:cs="FangSong"/>
          <w:sz w:val="31"/>
          <w:szCs w:val="31"/>
          <w:spacing w:val="9"/>
        </w:rPr>
        <w:t>学</w:t>
      </w:r>
      <w:r>
        <w:rPr>
          <w:rFonts w:ascii="FangSong" w:hAnsi="FangSong" w:eastAsia="FangSong" w:cs="FangSong"/>
          <w:sz w:val="31"/>
          <w:szCs w:val="31"/>
          <w:spacing w:val="7"/>
        </w:rPr>
        <w:t>许可的法人单位，具备如下条件：</w:t>
      </w:r>
    </w:p>
    <w:p>
      <w:pPr>
        <w:ind w:left="36" w:right="289" w:firstLine="644"/>
        <w:spacing w:before="1" w:line="355" w:lineRule="auto"/>
        <w:rPr>
          <w:rFonts w:ascii="FangSong" w:hAnsi="FangSong" w:eastAsia="FangSong" w:cs="FangSong"/>
          <w:sz w:val="31"/>
          <w:szCs w:val="31"/>
        </w:rPr>
      </w:pPr>
      <w:r>
        <w:rPr>
          <w:rFonts w:ascii="FangSong" w:hAnsi="FangSong" w:eastAsia="FangSong" w:cs="FangSong"/>
          <w:sz w:val="31"/>
          <w:szCs w:val="31"/>
          <w:spacing w:val="20"/>
        </w:rPr>
        <w:t>(</w:t>
      </w:r>
      <w:r>
        <w:rPr>
          <w:rFonts w:ascii="FangSong" w:hAnsi="FangSong" w:eastAsia="FangSong" w:cs="FangSong"/>
          <w:sz w:val="31"/>
          <w:szCs w:val="31"/>
          <w:spacing w:val="16"/>
        </w:rPr>
        <w:t>1)开设有贵金属首饰制作与检验职业技能等级证书</w:t>
      </w:r>
      <w:r>
        <w:rPr>
          <w:rFonts w:ascii="FangSong" w:hAnsi="FangSong" w:eastAsia="FangSong" w:cs="FangSong"/>
          <w:sz w:val="31"/>
          <w:szCs w:val="31"/>
        </w:rPr>
        <w:t xml:space="preserve"> </w:t>
      </w:r>
      <w:r>
        <w:rPr>
          <w:rFonts w:ascii="FangSong" w:hAnsi="FangSong" w:eastAsia="FangSong" w:cs="FangSong"/>
          <w:sz w:val="31"/>
          <w:szCs w:val="31"/>
          <w:spacing w:val="10"/>
        </w:rPr>
        <w:t>所对应的相关专业，各专业近3年内连续招生，有3年及</w:t>
      </w:r>
      <w:r>
        <w:rPr>
          <w:rFonts w:ascii="FangSong" w:hAnsi="FangSong" w:eastAsia="FangSong" w:cs="FangSong"/>
          <w:sz w:val="31"/>
          <w:szCs w:val="31"/>
          <w:spacing w:val="7"/>
        </w:rPr>
        <w:t>以</w:t>
      </w:r>
      <w:r>
        <w:rPr>
          <w:rFonts w:ascii="FangSong" w:hAnsi="FangSong" w:eastAsia="FangSong" w:cs="FangSong"/>
          <w:sz w:val="31"/>
          <w:szCs w:val="31"/>
        </w:rPr>
        <w:t xml:space="preserve"> </w:t>
      </w:r>
      <w:r>
        <w:rPr>
          <w:rFonts w:ascii="FangSong" w:hAnsi="FangSong" w:eastAsia="FangSong" w:cs="FangSong"/>
          <w:sz w:val="31"/>
          <w:szCs w:val="31"/>
          <w:spacing w:val="8"/>
        </w:rPr>
        <w:t>上相关专业学历教育与职业培训经验。</w:t>
      </w:r>
    </w:p>
    <w:p>
      <w:pPr>
        <w:sectPr>
          <w:footerReference w:type="default" r:id="rId6"/>
          <w:pgSz w:w="11906" w:h="16839"/>
          <w:pgMar w:top="1431" w:right="1785" w:bottom="1156" w:left="1785" w:header="0" w:footer="994" w:gutter="0"/>
        </w:sectPr>
        <w:rPr/>
      </w:pPr>
    </w:p>
    <w:p>
      <w:pPr>
        <w:ind w:left="34" w:right="289" w:firstLine="646"/>
        <w:spacing w:before="204" w:line="349" w:lineRule="auto"/>
        <w:rPr>
          <w:rFonts w:ascii="FangSong" w:hAnsi="FangSong" w:eastAsia="FangSong" w:cs="FangSong"/>
          <w:sz w:val="31"/>
          <w:szCs w:val="31"/>
        </w:rPr>
      </w:pPr>
      <w:r>
        <w:rPr>
          <w:rFonts w:ascii="FangSong" w:hAnsi="FangSong" w:eastAsia="FangSong" w:cs="FangSong"/>
          <w:sz w:val="31"/>
          <w:szCs w:val="31"/>
          <w:spacing w:val="17"/>
        </w:rPr>
        <w:t>(</w:t>
      </w:r>
      <w:r>
        <w:rPr>
          <w:rFonts w:ascii="FangSong" w:hAnsi="FangSong" w:eastAsia="FangSong" w:cs="FangSong"/>
          <w:sz w:val="31"/>
          <w:szCs w:val="31"/>
          <w:spacing w:val="9"/>
        </w:rPr>
        <w:t>2)</w:t>
      </w:r>
      <w:r>
        <w:rPr>
          <w:rFonts w:ascii="FangSong" w:hAnsi="FangSong" w:eastAsia="FangSong" w:cs="FangSong"/>
          <w:sz w:val="31"/>
          <w:szCs w:val="31"/>
          <w:spacing w:val="9"/>
        </w:rPr>
        <w:t xml:space="preserve"> </w:t>
      </w:r>
      <w:r>
        <w:rPr>
          <w:rFonts w:ascii="FangSong" w:hAnsi="FangSong" w:eastAsia="FangSong" w:cs="FangSong"/>
          <w:sz w:val="31"/>
          <w:szCs w:val="31"/>
          <w:spacing w:val="9"/>
        </w:rPr>
        <w:t>单位及相关专业管理体系健全，具有满足证书考</w:t>
      </w:r>
      <w:r>
        <w:rPr>
          <w:rFonts w:ascii="FangSong" w:hAnsi="FangSong" w:eastAsia="FangSong" w:cs="FangSong"/>
          <w:sz w:val="31"/>
          <w:szCs w:val="31"/>
        </w:rPr>
        <w:t xml:space="preserve"> </w:t>
      </w:r>
      <w:r>
        <w:rPr>
          <w:rFonts w:ascii="FangSong" w:hAnsi="FangSong" w:eastAsia="FangSong" w:cs="FangSong"/>
          <w:sz w:val="31"/>
          <w:szCs w:val="31"/>
          <w:spacing w:val="10"/>
        </w:rPr>
        <w:t>核需求的管理人员和符合要求的考评师</w:t>
      </w:r>
      <w:r>
        <w:rPr>
          <w:rFonts w:ascii="FangSong" w:hAnsi="FangSong" w:eastAsia="FangSong" w:cs="FangSong"/>
          <w:sz w:val="31"/>
          <w:szCs w:val="31"/>
          <w:spacing w:val="10"/>
        </w:rPr>
        <w:t xml:space="preserve"> </w:t>
      </w:r>
      <w:r>
        <w:rPr>
          <w:rFonts w:ascii="FangSong" w:hAnsi="FangSong" w:eastAsia="FangSong" w:cs="FangSong"/>
          <w:sz w:val="31"/>
          <w:szCs w:val="31"/>
          <w:spacing w:val="10"/>
        </w:rPr>
        <w:t>(持有评价组织</w:t>
      </w:r>
      <w:r>
        <w:rPr>
          <w:rFonts w:ascii="FangSong" w:hAnsi="FangSong" w:eastAsia="FangSong" w:cs="FangSong"/>
          <w:sz w:val="31"/>
          <w:szCs w:val="31"/>
          <w:spacing w:val="9"/>
        </w:rPr>
        <w:t>颁</w:t>
      </w:r>
      <w:r>
        <w:rPr>
          <w:rFonts w:ascii="FangSong" w:hAnsi="FangSong" w:eastAsia="FangSong" w:cs="FangSong"/>
          <w:sz w:val="31"/>
          <w:szCs w:val="31"/>
        </w:rPr>
        <w:t xml:space="preserve"> </w:t>
      </w:r>
      <w:r>
        <w:rPr>
          <w:rFonts w:ascii="FangSong" w:hAnsi="FangSong" w:eastAsia="FangSong" w:cs="FangSong"/>
          <w:sz w:val="31"/>
          <w:szCs w:val="31"/>
          <w:spacing w:val="-9"/>
        </w:rPr>
        <w:t>发</w:t>
      </w:r>
      <w:r>
        <w:rPr>
          <w:rFonts w:ascii="FangSong" w:hAnsi="FangSong" w:eastAsia="FangSong" w:cs="FangSong"/>
          <w:sz w:val="31"/>
          <w:szCs w:val="31"/>
          <w:spacing w:val="-7"/>
        </w:rPr>
        <w:t>的考评师证书)</w:t>
      </w:r>
      <w:r>
        <w:rPr>
          <w:rFonts w:ascii="FangSong" w:hAnsi="FangSong" w:eastAsia="FangSong" w:cs="FangSong"/>
          <w:sz w:val="31"/>
          <w:szCs w:val="31"/>
          <w:spacing w:val="-7"/>
        </w:rPr>
        <w:t xml:space="preserve"> </w:t>
      </w:r>
      <w:r>
        <w:rPr>
          <w:rFonts w:ascii="FangSong" w:hAnsi="FangSong" w:eastAsia="FangSong" w:cs="FangSong"/>
          <w:sz w:val="31"/>
          <w:szCs w:val="31"/>
          <w:spacing w:val="-7"/>
        </w:rPr>
        <w:t>，</w:t>
      </w:r>
      <w:r>
        <w:rPr>
          <w:rFonts w:ascii="FangSong" w:hAnsi="FangSong" w:eastAsia="FangSong" w:cs="FangSong"/>
          <w:sz w:val="31"/>
          <w:szCs w:val="31"/>
          <w:spacing w:val="-7"/>
        </w:rPr>
        <w:t xml:space="preserve"> </w:t>
      </w:r>
      <w:r>
        <w:rPr>
          <w:rFonts w:ascii="FangSong" w:hAnsi="FangSong" w:eastAsia="FangSong" w:cs="FangSong"/>
          <w:sz w:val="31"/>
          <w:szCs w:val="31"/>
          <w:spacing w:val="-7"/>
        </w:rPr>
        <w:t>团队人员不少于5人，</w:t>
      </w:r>
      <w:r>
        <w:rPr>
          <w:rFonts w:ascii="FangSong" w:hAnsi="FangSong" w:eastAsia="FangSong" w:cs="FangSong"/>
          <w:sz w:val="31"/>
          <w:szCs w:val="31"/>
          <w:spacing w:val="-7"/>
        </w:rPr>
        <w:t xml:space="preserve"> </w:t>
      </w:r>
      <w:r>
        <w:rPr>
          <w:rFonts w:ascii="FangSong" w:hAnsi="FangSong" w:eastAsia="FangSong" w:cs="FangSong"/>
          <w:sz w:val="31"/>
          <w:szCs w:val="31"/>
          <w:spacing w:val="-7"/>
        </w:rPr>
        <w:t>团队负责人能够</w:t>
      </w:r>
      <w:r>
        <w:rPr>
          <w:rFonts w:ascii="FangSong" w:hAnsi="FangSong" w:eastAsia="FangSong" w:cs="FangSong"/>
          <w:sz w:val="31"/>
          <w:szCs w:val="31"/>
        </w:rPr>
        <w:t xml:space="preserve"> </w:t>
      </w:r>
      <w:r>
        <w:rPr>
          <w:rFonts w:ascii="FangSong" w:hAnsi="FangSong" w:eastAsia="FangSong" w:cs="FangSong"/>
          <w:sz w:val="31"/>
          <w:szCs w:val="31"/>
          <w:spacing w:val="15"/>
        </w:rPr>
        <w:t>充</w:t>
      </w:r>
      <w:r>
        <w:rPr>
          <w:rFonts w:ascii="FangSong" w:hAnsi="FangSong" w:eastAsia="FangSong" w:cs="FangSong"/>
          <w:sz w:val="31"/>
          <w:szCs w:val="31"/>
          <w:spacing w:val="8"/>
        </w:rPr>
        <w:t>分调动资源，提供考核所需的保障条件。</w:t>
      </w:r>
    </w:p>
    <w:p>
      <w:pPr>
        <w:ind w:left="36" w:right="289" w:firstLine="644"/>
        <w:spacing w:before="2" w:line="348" w:lineRule="auto"/>
        <w:rPr>
          <w:rFonts w:ascii="FangSong" w:hAnsi="FangSong" w:eastAsia="FangSong" w:cs="FangSong"/>
          <w:sz w:val="31"/>
          <w:szCs w:val="31"/>
        </w:rPr>
      </w:pPr>
      <w:r>
        <w:rPr>
          <w:rFonts w:ascii="FangSong" w:hAnsi="FangSong" w:eastAsia="FangSong" w:cs="FangSong"/>
          <w:sz w:val="31"/>
          <w:szCs w:val="31"/>
          <w:spacing w:val="17"/>
        </w:rPr>
        <w:t>(</w:t>
      </w:r>
      <w:r>
        <w:rPr>
          <w:rFonts w:ascii="FangSong" w:hAnsi="FangSong" w:eastAsia="FangSong" w:cs="FangSong"/>
          <w:sz w:val="31"/>
          <w:szCs w:val="31"/>
          <w:spacing w:val="9"/>
        </w:rPr>
        <w:t>3)</w:t>
      </w:r>
      <w:r>
        <w:rPr>
          <w:rFonts w:ascii="FangSong" w:hAnsi="FangSong" w:eastAsia="FangSong" w:cs="FangSong"/>
          <w:sz w:val="31"/>
          <w:szCs w:val="31"/>
          <w:spacing w:val="9"/>
        </w:rPr>
        <w:t xml:space="preserve"> </w:t>
      </w:r>
      <w:r>
        <w:rPr>
          <w:rFonts w:ascii="FangSong" w:hAnsi="FangSong" w:eastAsia="FangSong" w:cs="FangSong"/>
          <w:sz w:val="31"/>
          <w:szCs w:val="31"/>
          <w:spacing w:val="9"/>
        </w:rPr>
        <w:t>单位及相关专业基础设施完善，能为考核工作提</w:t>
      </w:r>
      <w:r>
        <w:rPr>
          <w:rFonts w:ascii="FangSong" w:hAnsi="FangSong" w:eastAsia="FangSong" w:cs="FangSong"/>
          <w:sz w:val="31"/>
          <w:szCs w:val="31"/>
        </w:rPr>
        <w:t xml:space="preserve"> </w:t>
      </w:r>
      <w:r>
        <w:rPr>
          <w:rFonts w:ascii="FangSong" w:hAnsi="FangSong" w:eastAsia="FangSong" w:cs="FangSong"/>
          <w:sz w:val="31"/>
          <w:szCs w:val="31"/>
          <w:spacing w:val="14"/>
        </w:rPr>
        <w:t>供</w:t>
      </w:r>
      <w:r>
        <w:rPr>
          <w:rFonts w:ascii="FangSong" w:hAnsi="FangSong" w:eastAsia="FangSong" w:cs="FangSong"/>
          <w:sz w:val="31"/>
          <w:szCs w:val="31"/>
          <w:spacing w:val="8"/>
        </w:rPr>
        <w:t>所需的办公场所、办公设备和保密设备等。</w:t>
      </w:r>
    </w:p>
    <w:p>
      <w:pPr>
        <w:ind w:left="35" w:right="289" w:firstLine="645"/>
        <w:spacing w:before="2" w:line="348" w:lineRule="auto"/>
        <w:rPr>
          <w:rFonts w:ascii="FangSong" w:hAnsi="FangSong" w:eastAsia="FangSong" w:cs="FangSong"/>
          <w:sz w:val="31"/>
          <w:szCs w:val="31"/>
        </w:rPr>
      </w:pPr>
      <w:r>
        <w:rPr>
          <w:rFonts w:ascii="FangSong" w:hAnsi="FangSong" w:eastAsia="FangSong" w:cs="FangSong"/>
          <w:sz w:val="31"/>
          <w:szCs w:val="31"/>
          <w:spacing w:val="17"/>
        </w:rPr>
        <w:t>(</w:t>
      </w:r>
      <w:r>
        <w:rPr>
          <w:rFonts w:ascii="FangSong" w:hAnsi="FangSong" w:eastAsia="FangSong" w:cs="FangSong"/>
          <w:sz w:val="31"/>
          <w:szCs w:val="31"/>
          <w:spacing w:val="9"/>
        </w:rPr>
        <w:t>4)</w:t>
      </w:r>
      <w:r>
        <w:rPr>
          <w:rFonts w:ascii="FangSong" w:hAnsi="FangSong" w:eastAsia="FangSong" w:cs="FangSong"/>
          <w:sz w:val="31"/>
          <w:szCs w:val="31"/>
          <w:spacing w:val="9"/>
        </w:rPr>
        <w:t xml:space="preserve"> </w:t>
      </w:r>
      <w:r>
        <w:rPr>
          <w:rFonts w:ascii="FangSong" w:hAnsi="FangSong" w:eastAsia="FangSong" w:cs="FangSong"/>
          <w:sz w:val="31"/>
          <w:szCs w:val="31"/>
          <w:spacing w:val="9"/>
        </w:rPr>
        <w:t>具有独立的财务账户和相应的管理制度。具有较</w:t>
      </w:r>
      <w:r>
        <w:rPr>
          <w:rFonts w:ascii="FangSong" w:hAnsi="FangSong" w:eastAsia="FangSong" w:cs="FangSong"/>
          <w:sz w:val="31"/>
          <w:szCs w:val="31"/>
        </w:rPr>
        <w:t xml:space="preserve"> </w:t>
      </w:r>
      <w:r>
        <w:rPr>
          <w:rFonts w:ascii="FangSong" w:hAnsi="FangSong" w:eastAsia="FangSong" w:cs="FangSong"/>
          <w:sz w:val="31"/>
          <w:szCs w:val="31"/>
          <w:spacing w:val="10"/>
        </w:rPr>
        <w:t>好</w:t>
      </w:r>
      <w:r>
        <w:rPr>
          <w:rFonts w:ascii="FangSong" w:hAnsi="FangSong" w:eastAsia="FangSong" w:cs="FangSong"/>
          <w:sz w:val="31"/>
          <w:szCs w:val="31"/>
          <w:spacing w:val="8"/>
        </w:rPr>
        <w:t>的品牌效应，在当地有一定的影响力。</w:t>
      </w:r>
    </w:p>
    <w:p>
      <w:pPr>
        <w:ind w:left="686"/>
        <w:spacing w:line="437" w:lineRule="exact"/>
        <w:outlineLvl w:val="0"/>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14"/>
          <w:position w:val="2"/>
        </w:rPr>
        <w:t>二</w:t>
      </w:r>
      <w:r>
        <w:rPr>
          <w:rFonts w:ascii="FangSong" w:hAnsi="FangSong" w:eastAsia="FangSong" w:cs="FangSong"/>
          <w:sz w:val="31"/>
          <w:szCs w:val="31"/>
          <w14:textOutline w14:w="5793" w14:cap="sq" w14:cmpd="sng">
            <w14:solidFill>
              <w14:srgbClr w14:val="000000"/>
            </w14:solidFill>
            <w14:prstDash w14:val="solid"/>
            <w14:bevel/>
          </w14:textOutline>
          <w:spacing w:val="7"/>
          <w:position w:val="2"/>
        </w:rPr>
        <w:t>、场地设施设备条件</w:t>
      </w:r>
    </w:p>
    <w:p>
      <w:pPr>
        <w:ind w:left="34" w:right="199" w:firstLine="646"/>
        <w:spacing w:before="148" w:line="349" w:lineRule="auto"/>
        <w:rPr>
          <w:rFonts w:ascii="FangSong" w:hAnsi="FangSong" w:eastAsia="FangSong" w:cs="FangSong"/>
          <w:sz w:val="31"/>
          <w:szCs w:val="31"/>
        </w:rPr>
      </w:pPr>
      <w:r>
        <w:rPr>
          <w:rFonts w:ascii="FangSong" w:hAnsi="FangSong" w:eastAsia="FangSong" w:cs="FangSong"/>
          <w:sz w:val="31"/>
          <w:szCs w:val="31"/>
          <w:spacing w:val="3"/>
        </w:rPr>
        <w:t>(</w:t>
      </w:r>
      <w:r>
        <w:rPr>
          <w:rFonts w:ascii="FangSong" w:hAnsi="FangSong" w:eastAsia="FangSong" w:cs="FangSong"/>
          <w:sz w:val="31"/>
          <w:szCs w:val="31"/>
          <w:spacing w:val="3"/>
        </w:rPr>
        <w:t xml:space="preserve"> </w:t>
      </w:r>
      <w:r>
        <w:rPr>
          <w:rFonts w:ascii="FangSong" w:hAnsi="FangSong" w:eastAsia="FangSong" w:cs="FangSong"/>
          <w:sz w:val="31"/>
          <w:szCs w:val="31"/>
          <w:spacing w:val="3"/>
        </w:rPr>
        <w:t>一)</w:t>
      </w:r>
      <w:r>
        <w:rPr>
          <w:rFonts w:ascii="FangSong" w:hAnsi="FangSong" w:eastAsia="FangSong" w:cs="FangSong"/>
          <w:sz w:val="31"/>
          <w:szCs w:val="31"/>
          <w:spacing w:val="3"/>
        </w:rPr>
        <w:t xml:space="preserve"> </w:t>
      </w:r>
      <w:r>
        <w:rPr>
          <w:rFonts w:ascii="FangSong" w:hAnsi="FangSong" w:eastAsia="FangSong" w:cs="FangSong"/>
          <w:sz w:val="31"/>
          <w:szCs w:val="31"/>
          <w:spacing w:val="3"/>
        </w:rPr>
        <w:t>理论考试考场：计算机房，不少于1个，可满足</w:t>
      </w:r>
      <w:r>
        <w:rPr>
          <w:rFonts w:ascii="FangSong" w:hAnsi="FangSong" w:eastAsia="FangSong" w:cs="FangSong"/>
          <w:sz w:val="31"/>
          <w:szCs w:val="31"/>
        </w:rPr>
        <w:t xml:space="preserve"> </w:t>
      </w:r>
      <w:r>
        <w:rPr>
          <w:rFonts w:ascii="FangSong" w:hAnsi="FangSong" w:eastAsia="FangSong" w:cs="FangSong"/>
          <w:sz w:val="31"/>
          <w:szCs w:val="31"/>
          <w:spacing w:val="10"/>
        </w:rPr>
        <w:t>约50人同时在线考试，每个考位之间有间隔，计算机应</w:t>
      </w:r>
      <w:r>
        <w:rPr>
          <w:rFonts w:ascii="FangSong" w:hAnsi="FangSong" w:eastAsia="FangSong" w:cs="FangSong"/>
          <w:sz w:val="31"/>
          <w:szCs w:val="31"/>
          <w:spacing w:val="7"/>
        </w:rPr>
        <w:t>为</w:t>
      </w:r>
      <w:r>
        <w:rPr>
          <w:rFonts w:ascii="FangSong" w:hAnsi="FangSong" w:eastAsia="FangSong" w:cs="FangSong"/>
          <w:sz w:val="31"/>
          <w:szCs w:val="31"/>
        </w:rPr>
        <w:t xml:space="preserve"> </w:t>
      </w:r>
      <w:r>
        <w:rPr>
          <w:rFonts w:ascii="FangSong" w:hAnsi="FangSong" w:eastAsia="FangSong" w:cs="FangSong"/>
          <w:sz w:val="31"/>
          <w:szCs w:val="31"/>
          <w:spacing w:val="17"/>
        </w:rPr>
        <w:t>主</w:t>
      </w:r>
      <w:r>
        <w:rPr>
          <w:rFonts w:ascii="FangSong" w:hAnsi="FangSong" w:eastAsia="FangSong" w:cs="FangSong"/>
          <w:sz w:val="31"/>
          <w:szCs w:val="31"/>
          <w:spacing w:val="12"/>
        </w:rPr>
        <w:t>流机型，操作系统</w:t>
      </w:r>
      <w:r>
        <w:rPr>
          <w:rFonts w:ascii="FangSong" w:hAnsi="FangSong" w:eastAsia="FangSong" w:cs="FangSong"/>
          <w:sz w:val="31"/>
          <w:szCs w:val="31"/>
        </w:rPr>
        <w:t>WINDOWS</w:t>
      </w:r>
      <w:r>
        <w:rPr>
          <w:rFonts w:ascii="FangSong" w:hAnsi="FangSong" w:eastAsia="FangSong" w:cs="FangSong"/>
          <w:sz w:val="31"/>
          <w:szCs w:val="31"/>
          <w:spacing w:val="12"/>
        </w:rPr>
        <w:t xml:space="preserve"> </w:t>
      </w:r>
      <w:r>
        <w:rPr>
          <w:rFonts w:ascii="FangSong" w:hAnsi="FangSong" w:eastAsia="FangSong" w:cs="FangSong"/>
          <w:sz w:val="31"/>
          <w:szCs w:val="31"/>
        </w:rPr>
        <w:t>XP</w:t>
      </w:r>
      <w:r>
        <w:rPr>
          <w:rFonts w:ascii="FangSong" w:hAnsi="FangSong" w:eastAsia="FangSong" w:cs="FangSong"/>
          <w:sz w:val="31"/>
          <w:szCs w:val="31"/>
          <w:spacing w:val="12"/>
        </w:rPr>
        <w:t>以上，浏览器建议使用谷</w:t>
      </w:r>
      <w:r>
        <w:rPr>
          <w:rFonts w:ascii="FangSong" w:hAnsi="FangSong" w:eastAsia="FangSong" w:cs="FangSong"/>
          <w:sz w:val="31"/>
          <w:szCs w:val="31"/>
        </w:rPr>
        <w:t xml:space="preserve"> </w:t>
      </w:r>
      <w:r>
        <w:rPr>
          <w:rFonts w:ascii="FangSong" w:hAnsi="FangSong" w:eastAsia="FangSong" w:cs="FangSong"/>
          <w:sz w:val="31"/>
          <w:szCs w:val="31"/>
          <w:spacing w:val="-7"/>
        </w:rPr>
        <w:t>歌</w:t>
      </w:r>
      <w:r>
        <w:rPr>
          <w:rFonts w:ascii="FangSong" w:hAnsi="FangSong" w:eastAsia="FangSong" w:cs="FangSong"/>
          <w:sz w:val="31"/>
          <w:szCs w:val="31"/>
          <w:spacing w:val="-4"/>
        </w:rPr>
        <w:t>、360极速模式等浏览器，同时还应配备高清网络摄像头，</w:t>
      </w:r>
      <w:r>
        <w:rPr>
          <w:rFonts w:ascii="FangSong" w:hAnsi="FangSong" w:eastAsia="FangSong" w:cs="FangSong"/>
          <w:sz w:val="31"/>
          <w:szCs w:val="31"/>
        </w:rPr>
        <w:t xml:space="preserve"> </w:t>
      </w:r>
      <w:r>
        <w:rPr>
          <w:rFonts w:ascii="FangSong" w:hAnsi="FangSong" w:eastAsia="FangSong" w:cs="FangSong"/>
          <w:sz w:val="31"/>
          <w:szCs w:val="31"/>
          <w:spacing w:val="16"/>
        </w:rPr>
        <w:t>保证</w:t>
      </w:r>
      <w:r>
        <w:rPr>
          <w:rFonts w:ascii="FangSong" w:hAnsi="FangSong" w:eastAsia="FangSong" w:cs="FangSong"/>
          <w:sz w:val="31"/>
          <w:szCs w:val="31"/>
          <w:spacing w:val="11"/>
        </w:rPr>
        <w:t>考</w:t>
      </w:r>
      <w:r>
        <w:rPr>
          <w:rFonts w:ascii="FangSong" w:hAnsi="FangSong" w:eastAsia="FangSong" w:cs="FangSong"/>
          <w:sz w:val="31"/>
          <w:szCs w:val="31"/>
          <w:spacing w:val="8"/>
        </w:rPr>
        <w:t>核全程无死角实时监控，考场整洁、干净、安全。</w:t>
      </w:r>
    </w:p>
    <w:p>
      <w:pPr>
        <w:ind w:left="35" w:right="288" w:firstLine="645"/>
        <w:spacing w:before="1" w:line="349" w:lineRule="auto"/>
        <w:rPr>
          <w:rFonts w:ascii="FangSong" w:hAnsi="FangSong" w:eastAsia="FangSong" w:cs="FangSong"/>
          <w:sz w:val="31"/>
          <w:szCs w:val="31"/>
        </w:rPr>
      </w:pPr>
      <w:r>
        <w:rPr>
          <w:rFonts w:ascii="FangSong" w:hAnsi="FangSong" w:eastAsia="FangSong" w:cs="FangSong"/>
          <w:sz w:val="31"/>
          <w:szCs w:val="31"/>
          <w:spacing w:val="10"/>
        </w:rPr>
        <w:t>(</w:t>
      </w:r>
      <w:r>
        <w:rPr>
          <w:rFonts w:ascii="FangSong" w:hAnsi="FangSong" w:eastAsia="FangSong" w:cs="FangSong"/>
          <w:sz w:val="31"/>
          <w:szCs w:val="31"/>
          <w:spacing w:val="9"/>
        </w:rPr>
        <w:t>二)</w:t>
      </w:r>
      <w:r>
        <w:rPr>
          <w:rFonts w:ascii="FangSong" w:hAnsi="FangSong" w:eastAsia="FangSong" w:cs="FangSong"/>
          <w:sz w:val="31"/>
          <w:szCs w:val="31"/>
          <w:spacing w:val="9"/>
        </w:rPr>
        <w:t xml:space="preserve"> </w:t>
      </w:r>
      <w:r>
        <w:rPr>
          <w:rFonts w:ascii="FangSong" w:hAnsi="FangSong" w:eastAsia="FangSong" w:cs="FangSong"/>
          <w:sz w:val="31"/>
          <w:szCs w:val="31"/>
          <w:spacing w:val="9"/>
        </w:rPr>
        <w:t>实操考核场地：不少于1个，每个考场不低于20</w:t>
      </w:r>
      <w:r>
        <w:rPr>
          <w:rFonts w:ascii="FangSong" w:hAnsi="FangSong" w:eastAsia="FangSong" w:cs="FangSong"/>
          <w:sz w:val="31"/>
          <w:szCs w:val="31"/>
        </w:rPr>
        <w:t xml:space="preserve"> </w:t>
      </w:r>
      <w:r>
        <w:rPr>
          <w:rFonts w:ascii="FangSong" w:hAnsi="FangSong" w:eastAsia="FangSong" w:cs="FangSong"/>
          <w:sz w:val="31"/>
          <w:szCs w:val="31"/>
          <w:spacing w:val="-1"/>
        </w:rPr>
        <w:t>平米。</w:t>
      </w:r>
    </w:p>
    <w:p>
      <w:pPr>
        <w:ind w:left="34" w:right="184" w:firstLine="646"/>
        <w:spacing w:before="3" w:line="348" w:lineRule="auto"/>
        <w:rPr>
          <w:rFonts w:ascii="FangSong" w:hAnsi="FangSong" w:eastAsia="FangSong" w:cs="FangSong"/>
          <w:sz w:val="31"/>
          <w:szCs w:val="31"/>
        </w:rPr>
      </w:pPr>
      <w:r>
        <w:rPr>
          <w:rFonts w:ascii="FangSong" w:hAnsi="FangSong" w:eastAsia="FangSong" w:cs="FangSong"/>
          <w:sz w:val="31"/>
          <w:szCs w:val="31"/>
          <w:spacing w:val="14"/>
        </w:rPr>
        <w:t>(</w:t>
      </w:r>
      <w:r>
        <w:rPr>
          <w:rFonts w:ascii="FangSong" w:hAnsi="FangSong" w:eastAsia="FangSong" w:cs="FangSong"/>
          <w:sz w:val="31"/>
          <w:szCs w:val="31"/>
          <w:spacing w:val="9"/>
        </w:rPr>
        <w:t>三</w:t>
      </w:r>
      <w:r>
        <w:rPr>
          <w:rFonts w:ascii="FangSong" w:hAnsi="FangSong" w:eastAsia="FangSong" w:cs="FangSong"/>
          <w:sz w:val="31"/>
          <w:szCs w:val="31"/>
          <w:spacing w:val="7"/>
        </w:rPr>
        <w:t>)</w:t>
      </w:r>
      <w:r>
        <w:rPr>
          <w:rFonts w:ascii="FangSong" w:hAnsi="FangSong" w:eastAsia="FangSong" w:cs="FangSong"/>
          <w:sz w:val="31"/>
          <w:szCs w:val="31"/>
          <w:spacing w:val="7"/>
        </w:rPr>
        <w:t xml:space="preserve"> </w:t>
      </w:r>
      <w:r>
        <w:rPr>
          <w:rFonts w:ascii="FangSong" w:hAnsi="FangSong" w:eastAsia="FangSong" w:cs="FangSong"/>
          <w:sz w:val="31"/>
          <w:szCs w:val="31"/>
          <w:spacing w:val="7"/>
        </w:rPr>
        <w:t>考核辅助场地：根据考核规模设置考核办公室、</w:t>
      </w:r>
      <w:r>
        <w:rPr>
          <w:rFonts w:ascii="FangSong" w:hAnsi="FangSong" w:eastAsia="FangSong" w:cs="FangSong"/>
          <w:sz w:val="31"/>
          <w:szCs w:val="31"/>
        </w:rPr>
        <w:t xml:space="preserve"> </w:t>
      </w:r>
      <w:r>
        <w:rPr>
          <w:rFonts w:ascii="FangSong" w:hAnsi="FangSong" w:eastAsia="FangSong" w:cs="FangSong"/>
          <w:sz w:val="31"/>
          <w:szCs w:val="31"/>
          <w:spacing w:val="16"/>
        </w:rPr>
        <w:t>候考</w:t>
      </w:r>
      <w:r>
        <w:rPr>
          <w:rFonts w:ascii="FangSong" w:hAnsi="FangSong" w:eastAsia="FangSong" w:cs="FangSong"/>
          <w:sz w:val="31"/>
          <w:szCs w:val="31"/>
          <w:spacing w:val="11"/>
        </w:rPr>
        <w:t>室</w:t>
      </w:r>
      <w:r>
        <w:rPr>
          <w:rFonts w:ascii="FangSong" w:hAnsi="FangSong" w:eastAsia="FangSong" w:cs="FangSong"/>
          <w:sz w:val="31"/>
          <w:szCs w:val="31"/>
          <w:spacing w:val="8"/>
        </w:rPr>
        <w:t>、考务室、休息室、卫生间以及必要的安全设施。</w:t>
      </w:r>
    </w:p>
    <w:p>
      <w:pPr>
        <w:ind w:left="680"/>
        <w:spacing w:line="226" w:lineRule="auto"/>
        <w:rPr>
          <w:rFonts w:ascii="FangSong" w:hAnsi="FangSong" w:eastAsia="FangSong" w:cs="FangSong"/>
          <w:sz w:val="31"/>
          <w:szCs w:val="31"/>
        </w:rPr>
      </w:pPr>
      <w:r>
        <w:rPr>
          <w:rFonts w:ascii="FangSong" w:hAnsi="FangSong" w:eastAsia="FangSong" w:cs="FangSong"/>
          <w:sz w:val="31"/>
          <w:szCs w:val="31"/>
          <w:spacing w:val="7"/>
        </w:rPr>
        <w:t>(</w:t>
      </w:r>
      <w:r>
        <w:rPr>
          <w:rFonts w:ascii="FangSong" w:hAnsi="FangSong" w:eastAsia="FangSong" w:cs="FangSong"/>
          <w:sz w:val="31"/>
          <w:szCs w:val="31"/>
          <w:spacing w:val="7"/>
        </w:rPr>
        <w:t xml:space="preserve"> </w:t>
      </w:r>
      <w:r>
        <w:rPr>
          <w:rFonts w:ascii="FangSong" w:hAnsi="FangSong" w:eastAsia="FangSong" w:cs="FangSong"/>
          <w:sz w:val="31"/>
          <w:szCs w:val="31"/>
          <w:spacing w:val="7"/>
        </w:rPr>
        <w:t>四)</w:t>
      </w:r>
      <w:r>
        <w:rPr>
          <w:rFonts w:ascii="FangSong" w:hAnsi="FangSong" w:eastAsia="FangSong" w:cs="FangSong"/>
          <w:sz w:val="31"/>
          <w:szCs w:val="31"/>
          <w:spacing w:val="7"/>
        </w:rPr>
        <w:t xml:space="preserve"> </w:t>
      </w:r>
      <w:r>
        <w:rPr>
          <w:rFonts w:ascii="FangSong" w:hAnsi="FangSong" w:eastAsia="FangSong" w:cs="FangSong"/>
          <w:sz w:val="31"/>
          <w:szCs w:val="31"/>
          <w:spacing w:val="7"/>
        </w:rPr>
        <w:t>实操考核设备配置清</w:t>
      </w:r>
      <w:r>
        <w:rPr>
          <w:rFonts w:ascii="FangSong" w:hAnsi="FangSong" w:eastAsia="FangSong" w:cs="FangSong"/>
          <w:sz w:val="31"/>
          <w:szCs w:val="31"/>
          <w:spacing w:val="5"/>
        </w:rPr>
        <w:t>单</w:t>
      </w:r>
    </w:p>
    <w:p>
      <w:pPr>
        <w:ind w:left="37" w:right="154" w:firstLine="638"/>
        <w:spacing w:before="205" w:line="354" w:lineRule="auto"/>
        <w:rPr>
          <w:rFonts w:ascii="FangSong" w:hAnsi="FangSong" w:eastAsia="FangSong" w:cs="FangSong"/>
          <w:sz w:val="31"/>
          <w:szCs w:val="31"/>
        </w:rPr>
      </w:pPr>
      <w:r>
        <w:rPr>
          <w:rFonts w:ascii="FangSong" w:hAnsi="FangSong" w:eastAsia="FangSong" w:cs="FangSong"/>
          <w:sz w:val="31"/>
          <w:szCs w:val="31"/>
          <w:spacing w:val="6"/>
        </w:rPr>
        <w:t>初、</w:t>
      </w:r>
      <w:r>
        <w:rPr>
          <w:rFonts w:ascii="FangSong" w:hAnsi="FangSong" w:eastAsia="FangSong" w:cs="FangSong"/>
          <w:sz w:val="31"/>
          <w:szCs w:val="31"/>
          <w:spacing w:val="6"/>
        </w:rPr>
        <w:t xml:space="preserve"> </w:t>
      </w:r>
      <w:r>
        <w:rPr>
          <w:rFonts w:ascii="FangSong" w:hAnsi="FangSong" w:eastAsia="FangSong" w:cs="FangSong"/>
          <w:sz w:val="31"/>
          <w:szCs w:val="31"/>
          <w:spacing w:val="5"/>
        </w:rPr>
        <w:t>中</w:t>
      </w:r>
      <w:r>
        <w:rPr>
          <w:rFonts w:ascii="FangSong" w:hAnsi="FangSong" w:eastAsia="FangSong" w:cs="FangSong"/>
          <w:sz w:val="31"/>
          <w:szCs w:val="31"/>
          <w:spacing w:val="3"/>
        </w:rPr>
        <w:t>、高各级别除需要配备首饰制作与检验常用工</w:t>
      </w:r>
      <w:r>
        <w:rPr>
          <w:rFonts w:ascii="FangSong" w:hAnsi="FangSong" w:eastAsia="FangSong" w:cs="FangSong"/>
          <w:sz w:val="31"/>
          <w:szCs w:val="31"/>
        </w:rPr>
        <w:t xml:space="preserve"> </w:t>
      </w:r>
      <w:r>
        <w:rPr>
          <w:rFonts w:ascii="FangSong" w:hAnsi="FangSong" w:eastAsia="FangSong" w:cs="FangSong"/>
          <w:sz w:val="31"/>
          <w:szCs w:val="31"/>
          <w:spacing w:val="17"/>
        </w:rPr>
        <w:t>具</w:t>
      </w:r>
      <w:r>
        <w:rPr>
          <w:rFonts w:ascii="FangSong" w:hAnsi="FangSong" w:eastAsia="FangSong" w:cs="FangSong"/>
          <w:sz w:val="31"/>
          <w:szCs w:val="31"/>
          <w:spacing w:val="11"/>
        </w:rPr>
        <w:t xml:space="preserve"> </w:t>
      </w:r>
      <w:r>
        <w:rPr>
          <w:rFonts w:ascii="FangSong" w:hAnsi="FangSong" w:eastAsia="FangSong" w:cs="FangSong"/>
          <w:sz w:val="31"/>
          <w:szCs w:val="31"/>
          <w:spacing w:val="11"/>
        </w:rPr>
        <w:t>(包括锯弓、戒指棒、焊接钳、方铁、拉线板、锉刀、</w:t>
      </w:r>
      <w:r>
        <w:rPr>
          <w:rFonts w:ascii="FangSong" w:hAnsi="FangSong" w:eastAsia="FangSong" w:cs="FangSong"/>
          <w:sz w:val="31"/>
          <w:szCs w:val="31"/>
        </w:rPr>
        <w:t xml:space="preserve"> </w:t>
      </w:r>
      <w:r>
        <w:rPr>
          <w:rFonts w:ascii="FangSong" w:hAnsi="FangSong" w:eastAsia="FangSong" w:cs="FangSong"/>
          <w:sz w:val="31"/>
          <w:szCs w:val="31"/>
          <w:spacing w:val="6"/>
        </w:rPr>
        <w:t>铜</w:t>
      </w:r>
      <w:r>
        <w:rPr>
          <w:rFonts w:ascii="FangSong" w:hAnsi="FangSong" w:eastAsia="FangSong" w:cs="FangSong"/>
          <w:sz w:val="31"/>
          <w:szCs w:val="31"/>
          <w:spacing w:val="3"/>
        </w:rPr>
        <w:t>锤、胶锤、千分尺、游标卡尺、数显卡尺、指环量具等)</w:t>
      </w:r>
      <w:r>
        <w:rPr>
          <w:rFonts w:ascii="FangSong" w:hAnsi="FangSong" w:eastAsia="FangSong" w:cs="FangSong"/>
          <w:sz w:val="31"/>
          <w:szCs w:val="31"/>
        </w:rPr>
        <w:t xml:space="preserve"> </w:t>
      </w:r>
      <w:r>
        <w:rPr>
          <w:rFonts w:ascii="FangSong" w:hAnsi="FangSong" w:eastAsia="FangSong" w:cs="FangSong"/>
          <w:sz w:val="31"/>
          <w:szCs w:val="31"/>
          <w:spacing w:val="8"/>
        </w:rPr>
        <w:t>外，各级别还需要配备的设备如下</w:t>
      </w:r>
      <w:r>
        <w:rPr>
          <w:rFonts w:ascii="FangSong" w:hAnsi="FangSong" w:eastAsia="FangSong" w:cs="FangSong"/>
          <w:sz w:val="31"/>
          <w:szCs w:val="31"/>
          <w:spacing w:val="6"/>
        </w:rPr>
        <w:t>：</w:t>
      </w:r>
    </w:p>
    <w:p>
      <w:pPr>
        <w:sectPr>
          <w:footerReference w:type="default" r:id="rId7"/>
          <w:pgSz w:w="11906" w:h="16839"/>
          <w:pgMar w:top="1431" w:right="1785" w:bottom="1155" w:left="1785" w:header="0" w:footer="994" w:gutter="0"/>
        </w:sectPr>
        <w:rPr/>
      </w:pPr>
    </w:p>
    <w:p>
      <w:pPr>
        <w:ind w:left="1609"/>
        <w:spacing w:before="215" w:line="226" w:lineRule="auto"/>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10"/>
        </w:rPr>
        <w:t>贵金属首饰制作与检验考核设备配置清单</w:t>
      </w:r>
    </w:p>
    <w:p>
      <w:pPr>
        <w:spacing w:line="158" w:lineRule="exact"/>
        <w:rPr/>
      </w:pPr>
      <w:r/>
    </w:p>
    <w:tbl>
      <w:tblPr>
        <w:tblStyle w:val="2"/>
        <w:tblW w:w="85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4"/>
        <w:gridCol w:w="2164"/>
        <w:gridCol w:w="1303"/>
        <w:gridCol w:w="4097"/>
      </w:tblGrid>
      <w:tr>
        <w:trPr>
          <w:trHeight w:val="664" w:hRule="atLeast"/>
        </w:trPr>
        <w:tc>
          <w:tcPr>
            <w:tcW w:w="954" w:type="dxa"/>
            <w:vAlign w:val="top"/>
          </w:tcPr>
          <w:p>
            <w:pPr>
              <w:ind w:left="212"/>
              <w:spacing w:before="292" w:line="223"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9"/>
              </w:rPr>
              <w:t>序</w:t>
            </w:r>
            <w:r>
              <w:rPr>
                <w:rFonts w:ascii="FangSong" w:hAnsi="FangSong" w:eastAsia="FangSong" w:cs="FangSong"/>
                <w:sz w:val="28"/>
                <w:szCs w:val="28"/>
                <w14:textOutline w14:w="5103" w14:cap="sq" w14:cmpd="sng">
                  <w14:solidFill>
                    <w14:srgbClr w14:val="000000"/>
                  </w14:solidFill>
                  <w14:prstDash w14:val="solid"/>
                  <w14:bevel/>
                </w14:textOutline>
                <w:spacing w:val="-8"/>
              </w:rPr>
              <w:t>号</w:t>
            </w:r>
          </w:p>
        </w:tc>
        <w:tc>
          <w:tcPr>
            <w:tcW w:w="2164" w:type="dxa"/>
            <w:vAlign w:val="top"/>
          </w:tcPr>
          <w:p>
            <w:pPr>
              <w:ind w:left="532"/>
              <w:spacing w:before="291" w:line="222"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6"/>
              </w:rPr>
              <w:t>设</w:t>
            </w:r>
            <w:r>
              <w:rPr>
                <w:rFonts w:ascii="FangSong" w:hAnsi="FangSong" w:eastAsia="FangSong" w:cs="FangSong"/>
                <w:sz w:val="28"/>
                <w:szCs w:val="28"/>
                <w14:textOutline w14:w="5103" w14:cap="sq" w14:cmpd="sng">
                  <w14:solidFill>
                    <w14:srgbClr w14:val="000000"/>
                  </w14:solidFill>
                  <w14:prstDash w14:val="solid"/>
                  <w14:bevel/>
                </w14:textOutline>
                <w:spacing w:val="-3"/>
              </w:rPr>
              <w:t>备名称</w:t>
            </w:r>
          </w:p>
        </w:tc>
        <w:tc>
          <w:tcPr>
            <w:tcW w:w="1303" w:type="dxa"/>
            <w:vAlign w:val="top"/>
          </w:tcPr>
          <w:p>
            <w:pPr>
              <w:ind w:left="384"/>
              <w:spacing w:before="291" w:line="224"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8"/>
              </w:rPr>
              <w:t>数量</w:t>
            </w:r>
          </w:p>
        </w:tc>
        <w:tc>
          <w:tcPr>
            <w:tcW w:w="4097" w:type="dxa"/>
            <w:vAlign w:val="top"/>
          </w:tcPr>
          <w:p>
            <w:pPr>
              <w:ind w:left="1784"/>
              <w:spacing w:before="292" w:line="225"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10"/>
              </w:rPr>
              <w:t>备</w:t>
            </w:r>
            <w:r>
              <w:rPr>
                <w:rFonts w:ascii="FangSong" w:hAnsi="FangSong" w:eastAsia="FangSong" w:cs="FangSong"/>
                <w:sz w:val="28"/>
                <w:szCs w:val="28"/>
                <w14:textOutline w14:w="5103" w14:cap="sq" w14:cmpd="sng">
                  <w14:solidFill>
                    <w14:srgbClr w14:val="000000"/>
                  </w14:solidFill>
                  <w14:prstDash w14:val="solid"/>
                  <w14:bevel/>
                </w14:textOutline>
                <w:spacing w:val="-9"/>
              </w:rPr>
              <w:t>注</w:t>
            </w:r>
          </w:p>
        </w:tc>
      </w:tr>
      <w:tr>
        <w:trPr>
          <w:trHeight w:val="659" w:hRule="atLeast"/>
        </w:trPr>
        <w:tc>
          <w:tcPr>
            <w:tcW w:w="954" w:type="dxa"/>
            <w:vAlign w:val="top"/>
          </w:tcPr>
          <w:p>
            <w:pPr>
              <w:spacing w:line="243" w:lineRule="auto"/>
              <w:rPr>
                <w:rFonts w:ascii="Arial"/>
                <w:sz w:val="21"/>
              </w:rPr>
            </w:pPr>
            <w:r/>
          </w:p>
          <w:p>
            <w:pPr>
              <w:ind w:left="436"/>
              <w:spacing w:before="91" w:line="181" w:lineRule="auto"/>
              <w:rPr>
                <w:rFonts w:ascii="FangSong" w:hAnsi="FangSong" w:eastAsia="FangSong" w:cs="FangSong"/>
                <w:sz w:val="28"/>
                <w:szCs w:val="28"/>
              </w:rPr>
            </w:pPr>
            <w:r>
              <w:rPr>
                <w:rFonts w:ascii="FangSong" w:hAnsi="FangSong" w:eastAsia="FangSong" w:cs="FangSong"/>
                <w:sz w:val="28"/>
                <w:szCs w:val="28"/>
              </w:rPr>
              <w:t>1</w:t>
            </w:r>
          </w:p>
        </w:tc>
        <w:tc>
          <w:tcPr>
            <w:tcW w:w="2164" w:type="dxa"/>
            <w:vAlign w:val="top"/>
          </w:tcPr>
          <w:p>
            <w:pPr>
              <w:ind w:left="676"/>
              <w:spacing w:before="288" w:line="223" w:lineRule="auto"/>
              <w:rPr>
                <w:rFonts w:ascii="FangSong" w:hAnsi="FangSong" w:eastAsia="FangSong" w:cs="FangSong"/>
                <w:sz w:val="28"/>
                <w:szCs w:val="28"/>
              </w:rPr>
            </w:pPr>
            <w:r>
              <w:rPr>
                <w:rFonts w:ascii="FangSong" w:hAnsi="FangSong" w:eastAsia="FangSong" w:cs="FangSong"/>
                <w:sz w:val="28"/>
                <w:szCs w:val="28"/>
                <w:spacing w:val="-6"/>
              </w:rPr>
              <w:t>抛</w:t>
            </w:r>
            <w:r>
              <w:rPr>
                <w:rFonts w:ascii="FangSong" w:hAnsi="FangSong" w:eastAsia="FangSong" w:cs="FangSong"/>
                <w:sz w:val="28"/>
                <w:szCs w:val="28"/>
                <w:spacing w:val="-5"/>
              </w:rPr>
              <w:t>光机</w:t>
            </w:r>
          </w:p>
        </w:tc>
        <w:tc>
          <w:tcPr>
            <w:tcW w:w="1303" w:type="dxa"/>
            <w:vAlign w:val="top"/>
          </w:tcPr>
          <w:p>
            <w:pPr>
              <w:ind w:left="415"/>
              <w:spacing w:before="287" w:line="222" w:lineRule="auto"/>
              <w:rPr>
                <w:rFonts w:ascii="FangSong" w:hAnsi="FangSong" w:eastAsia="FangSong" w:cs="FangSong"/>
                <w:sz w:val="28"/>
                <w:szCs w:val="28"/>
              </w:rPr>
            </w:pPr>
            <w:r>
              <w:rPr>
                <w:rFonts w:ascii="FangSong" w:hAnsi="FangSong" w:eastAsia="FangSong" w:cs="FangSong"/>
                <w:sz w:val="28"/>
                <w:szCs w:val="28"/>
                <w:spacing w:val="-14"/>
              </w:rPr>
              <w:t>2</w:t>
            </w:r>
            <w:r>
              <w:rPr>
                <w:rFonts w:ascii="FangSong" w:hAnsi="FangSong" w:eastAsia="FangSong" w:cs="FangSong"/>
                <w:sz w:val="28"/>
                <w:szCs w:val="28"/>
                <w:spacing w:val="-12"/>
              </w:rPr>
              <w:t xml:space="preserve"> </w:t>
            </w:r>
            <w:r>
              <w:rPr>
                <w:rFonts w:ascii="FangSong" w:hAnsi="FangSong" w:eastAsia="FangSong" w:cs="FangSong"/>
                <w:sz w:val="28"/>
                <w:szCs w:val="28"/>
                <w:spacing w:val="-12"/>
              </w:rPr>
              <w:t>台</w:t>
            </w:r>
          </w:p>
        </w:tc>
        <w:tc>
          <w:tcPr>
            <w:tcW w:w="4097" w:type="dxa"/>
            <w:vAlign w:val="top"/>
          </w:tcPr>
          <w:p>
            <w:pPr>
              <w:rPr>
                <w:rFonts w:ascii="Arial"/>
                <w:sz w:val="21"/>
              </w:rPr>
            </w:pPr>
            <w:r/>
          </w:p>
        </w:tc>
      </w:tr>
      <w:tr>
        <w:trPr>
          <w:trHeight w:val="660" w:hRule="atLeast"/>
        </w:trPr>
        <w:tc>
          <w:tcPr>
            <w:tcW w:w="954" w:type="dxa"/>
            <w:vAlign w:val="top"/>
          </w:tcPr>
          <w:p>
            <w:pPr>
              <w:spacing w:line="244" w:lineRule="auto"/>
              <w:rPr>
                <w:rFonts w:ascii="Arial"/>
                <w:sz w:val="21"/>
              </w:rPr>
            </w:pPr>
            <w:r/>
          </w:p>
          <w:p>
            <w:pPr>
              <w:ind w:left="418"/>
              <w:spacing w:before="91" w:line="181" w:lineRule="auto"/>
              <w:rPr>
                <w:rFonts w:ascii="FangSong" w:hAnsi="FangSong" w:eastAsia="FangSong" w:cs="FangSong"/>
                <w:sz w:val="28"/>
                <w:szCs w:val="28"/>
              </w:rPr>
            </w:pPr>
            <w:r>
              <w:rPr>
                <w:rFonts w:ascii="FangSong" w:hAnsi="FangSong" w:eastAsia="FangSong" w:cs="FangSong"/>
                <w:sz w:val="28"/>
                <w:szCs w:val="28"/>
              </w:rPr>
              <w:t>2</w:t>
            </w:r>
          </w:p>
        </w:tc>
        <w:tc>
          <w:tcPr>
            <w:tcW w:w="2164" w:type="dxa"/>
            <w:vAlign w:val="top"/>
          </w:tcPr>
          <w:p>
            <w:pPr>
              <w:ind w:left="815"/>
              <w:spacing w:before="288" w:line="224" w:lineRule="auto"/>
              <w:rPr>
                <w:rFonts w:ascii="FangSong" w:hAnsi="FangSong" w:eastAsia="FangSong" w:cs="FangSong"/>
                <w:sz w:val="28"/>
                <w:szCs w:val="28"/>
              </w:rPr>
            </w:pPr>
            <w:r>
              <w:rPr>
                <w:rFonts w:ascii="FangSong" w:hAnsi="FangSong" w:eastAsia="FangSong" w:cs="FangSong"/>
                <w:sz w:val="28"/>
                <w:szCs w:val="28"/>
                <w:spacing w:val="-8"/>
              </w:rPr>
              <w:t>锯条</w:t>
            </w:r>
          </w:p>
        </w:tc>
        <w:tc>
          <w:tcPr>
            <w:tcW w:w="1303" w:type="dxa"/>
            <w:vAlign w:val="top"/>
          </w:tcPr>
          <w:p>
            <w:pPr>
              <w:ind w:left="348"/>
              <w:spacing w:before="288" w:line="227" w:lineRule="auto"/>
              <w:rPr>
                <w:rFonts w:ascii="FangSong" w:hAnsi="FangSong" w:eastAsia="FangSong" w:cs="FangSong"/>
                <w:sz w:val="28"/>
                <w:szCs w:val="28"/>
              </w:rPr>
            </w:pPr>
            <w:r>
              <w:rPr>
                <w:rFonts w:ascii="FangSong" w:hAnsi="FangSong" w:eastAsia="FangSong" w:cs="FangSong"/>
                <w:sz w:val="28"/>
                <w:szCs w:val="28"/>
                <w:spacing w:val="-19"/>
              </w:rPr>
              <w:t>3</w:t>
            </w:r>
            <w:r>
              <w:rPr>
                <w:rFonts w:ascii="FangSong" w:hAnsi="FangSong" w:eastAsia="FangSong" w:cs="FangSong"/>
                <w:sz w:val="28"/>
                <w:szCs w:val="28"/>
                <w:spacing w:val="-16"/>
              </w:rPr>
              <w:t>0</w:t>
            </w:r>
            <w:r>
              <w:rPr>
                <w:rFonts w:ascii="FangSong" w:hAnsi="FangSong" w:eastAsia="FangSong" w:cs="FangSong"/>
                <w:sz w:val="28"/>
                <w:szCs w:val="28"/>
                <w:spacing w:val="-16"/>
              </w:rPr>
              <w:t xml:space="preserve"> </w:t>
            </w:r>
            <w:r>
              <w:rPr>
                <w:rFonts w:ascii="FangSong" w:hAnsi="FangSong" w:eastAsia="FangSong" w:cs="FangSong"/>
                <w:sz w:val="28"/>
                <w:szCs w:val="28"/>
                <w:spacing w:val="-16"/>
              </w:rPr>
              <w:t>套</w:t>
            </w:r>
          </w:p>
        </w:tc>
        <w:tc>
          <w:tcPr>
            <w:tcW w:w="4097" w:type="dxa"/>
            <w:vAlign w:val="top"/>
          </w:tcPr>
          <w:p>
            <w:pPr>
              <w:ind w:left="626"/>
              <w:spacing w:before="289" w:line="224" w:lineRule="auto"/>
              <w:rPr>
                <w:rFonts w:ascii="FangSong" w:hAnsi="FangSong" w:eastAsia="FangSong" w:cs="FangSong"/>
                <w:sz w:val="28"/>
                <w:szCs w:val="28"/>
              </w:rPr>
            </w:pPr>
            <w:r>
              <w:rPr>
                <w:rFonts w:ascii="FangSong" w:hAnsi="FangSong" w:eastAsia="FangSong" w:cs="FangSong"/>
                <w:sz w:val="28"/>
                <w:szCs w:val="28"/>
                <w:spacing w:val="-8"/>
              </w:rPr>
              <w:t>双</w:t>
            </w:r>
            <w:r>
              <w:rPr>
                <w:rFonts w:ascii="FangSong" w:hAnsi="FangSong" w:eastAsia="FangSong" w:cs="FangSong"/>
                <w:sz w:val="28"/>
                <w:szCs w:val="28"/>
                <w:spacing w:val="-6"/>
              </w:rPr>
              <w:t>剑</w:t>
            </w:r>
            <w:r>
              <w:rPr>
                <w:rFonts w:ascii="FangSong" w:hAnsi="FangSong" w:eastAsia="FangSong" w:cs="FangSong"/>
                <w:sz w:val="28"/>
                <w:szCs w:val="28"/>
                <w:spacing w:val="-6"/>
              </w:rPr>
              <w:t xml:space="preserve"> </w:t>
            </w:r>
            <w:r>
              <w:rPr>
                <w:rFonts w:ascii="FangSong" w:hAnsi="FangSong" w:eastAsia="FangSong" w:cs="FangSong"/>
                <w:sz w:val="28"/>
                <w:szCs w:val="28"/>
                <w:spacing w:val="-6"/>
              </w:rPr>
              <w:t>3#、5#、8#各两捆</w:t>
            </w:r>
          </w:p>
        </w:tc>
      </w:tr>
      <w:tr>
        <w:trPr>
          <w:trHeight w:val="689" w:hRule="atLeast"/>
        </w:trPr>
        <w:tc>
          <w:tcPr>
            <w:tcW w:w="954" w:type="dxa"/>
            <w:vAlign w:val="top"/>
          </w:tcPr>
          <w:p>
            <w:pPr>
              <w:spacing w:line="244" w:lineRule="auto"/>
              <w:rPr>
                <w:rFonts w:ascii="Arial"/>
                <w:sz w:val="21"/>
              </w:rPr>
            </w:pPr>
            <w:r/>
          </w:p>
          <w:p>
            <w:pPr>
              <w:ind w:left="420"/>
              <w:spacing w:before="91" w:line="181" w:lineRule="auto"/>
              <w:rPr>
                <w:rFonts w:ascii="FangSong" w:hAnsi="FangSong" w:eastAsia="FangSong" w:cs="FangSong"/>
                <w:sz w:val="28"/>
                <w:szCs w:val="28"/>
              </w:rPr>
            </w:pPr>
            <w:r>
              <w:rPr>
                <w:rFonts w:ascii="FangSong" w:hAnsi="FangSong" w:eastAsia="FangSong" w:cs="FangSong"/>
                <w:sz w:val="28"/>
                <w:szCs w:val="28"/>
              </w:rPr>
              <w:t>3</w:t>
            </w:r>
          </w:p>
        </w:tc>
        <w:tc>
          <w:tcPr>
            <w:tcW w:w="2164" w:type="dxa"/>
            <w:vAlign w:val="top"/>
          </w:tcPr>
          <w:p>
            <w:pPr>
              <w:ind w:left="566"/>
              <w:spacing w:before="288" w:line="224" w:lineRule="auto"/>
              <w:rPr>
                <w:rFonts w:ascii="FangSong" w:hAnsi="FangSong" w:eastAsia="FangSong" w:cs="FangSong"/>
                <w:sz w:val="28"/>
                <w:szCs w:val="28"/>
              </w:rPr>
            </w:pPr>
            <w:r>
              <w:rPr>
                <w:rFonts w:ascii="FangSong" w:hAnsi="FangSong" w:eastAsia="FangSong" w:cs="FangSong"/>
                <w:sz w:val="28"/>
                <w:szCs w:val="28"/>
                <w:spacing w:val="-13"/>
              </w:rPr>
              <w:t>电</w:t>
            </w:r>
            <w:r>
              <w:rPr>
                <w:rFonts w:ascii="FangSong" w:hAnsi="FangSong" w:eastAsia="FangSong" w:cs="FangSong"/>
                <w:sz w:val="28"/>
                <w:szCs w:val="28"/>
                <w:spacing w:val="-12"/>
              </w:rPr>
              <w:t>子天平</w:t>
            </w:r>
          </w:p>
        </w:tc>
        <w:tc>
          <w:tcPr>
            <w:tcW w:w="1303" w:type="dxa"/>
            <w:vAlign w:val="top"/>
          </w:tcPr>
          <w:p>
            <w:pPr>
              <w:ind w:left="415"/>
              <w:spacing w:before="287" w:line="222" w:lineRule="auto"/>
              <w:rPr>
                <w:rFonts w:ascii="FangSong" w:hAnsi="FangSong" w:eastAsia="FangSong" w:cs="FangSong"/>
                <w:sz w:val="28"/>
                <w:szCs w:val="28"/>
              </w:rPr>
            </w:pPr>
            <w:r>
              <w:rPr>
                <w:rFonts w:ascii="FangSong" w:hAnsi="FangSong" w:eastAsia="FangSong" w:cs="FangSong"/>
                <w:sz w:val="28"/>
                <w:szCs w:val="28"/>
                <w:spacing w:val="-14"/>
              </w:rPr>
              <w:t>2</w:t>
            </w:r>
            <w:r>
              <w:rPr>
                <w:rFonts w:ascii="FangSong" w:hAnsi="FangSong" w:eastAsia="FangSong" w:cs="FangSong"/>
                <w:sz w:val="28"/>
                <w:szCs w:val="28"/>
                <w:spacing w:val="-12"/>
              </w:rPr>
              <w:t xml:space="preserve"> </w:t>
            </w:r>
            <w:r>
              <w:rPr>
                <w:rFonts w:ascii="FangSong" w:hAnsi="FangSong" w:eastAsia="FangSong" w:cs="FangSong"/>
                <w:sz w:val="28"/>
                <w:szCs w:val="28"/>
                <w:spacing w:val="-12"/>
              </w:rPr>
              <w:t>台</w:t>
            </w:r>
          </w:p>
        </w:tc>
        <w:tc>
          <w:tcPr>
            <w:tcW w:w="4097" w:type="dxa"/>
            <w:vAlign w:val="top"/>
          </w:tcPr>
          <w:p>
            <w:pPr>
              <w:rPr>
                <w:rFonts w:ascii="Arial"/>
                <w:sz w:val="21"/>
              </w:rPr>
            </w:pPr>
            <w:r/>
          </w:p>
        </w:tc>
      </w:tr>
      <w:tr>
        <w:trPr>
          <w:trHeight w:val="615" w:hRule="atLeast"/>
        </w:trPr>
        <w:tc>
          <w:tcPr>
            <w:tcW w:w="954" w:type="dxa"/>
            <w:vAlign w:val="top"/>
          </w:tcPr>
          <w:p>
            <w:pPr>
              <w:spacing w:line="246" w:lineRule="auto"/>
              <w:rPr>
                <w:rFonts w:ascii="Arial"/>
                <w:sz w:val="21"/>
              </w:rPr>
            </w:pPr>
            <w:r/>
          </w:p>
          <w:p>
            <w:pPr>
              <w:ind w:left="414"/>
              <w:spacing w:before="91" w:line="181" w:lineRule="auto"/>
              <w:rPr>
                <w:rFonts w:ascii="FangSong" w:hAnsi="FangSong" w:eastAsia="FangSong" w:cs="FangSong"/>
                <w:sz w:val="28"/>
                <w:szCs w:val="28"/>
              </w:rPr>
            </w:pPr>
            <w:r>
              <w:rPr>
                <w:rFonts w:ascii="FangSong" w:hAnsi="FangSong" w:eastAsia="FangSong" w:cs="FangSong"/>
                <w:sz w:val="28"/>
                <w:szCs w:val="28"/>
              </w:rPr>
              <w:t>4</w:t>
            </w:r>
          </w:p>
        </w:tc>
        <w:tc>
          <w:tcPr>
            <w:tcW w:w="2164" w:type="dxa"/>
            <w:vAlign w:val="top"/>
          </w:tcPr>
          <w:p>
            <w:pPr>
              <w:ind w:left="677"/>
              <w:spacing w:before="290" w:line="214" w:lineRule="auto"/>
              <w:rPr>
                <w:rFonts w:ascii="FangSong" w:hAnsi="FangSong" w:eastAsia="FangSong" w:cs="FangSong"/>
                <w:sz w:val="28"/>
                <w:szCs w:val="28"/>
              </w:rPr>
            </w:pPr>
            <w:r>
              <w:rPr>
                <w:rFonts w:ascii="FangSong" w:hAnsi="FangSong" w:eastAsia="FangSong" w:cs="FangSong"/>
                <w:sz w:val="28"/>
                <w:szCs w:val="28"/>
                <w:spacing w:val="-7"/>
              </w:rPr>
              <w:t>压</w:t>
            </w:r>
            <w:r>
              <w:rPr>
                <w:rFonts w:ascii="FangSong" w:hAnsi="FangSong" w:eastAsia="FangSong" w:cs="FangSong"/>
                <w:sz w:val="28"/>
                <w:szCs w:val="28"/>
                <w:spacing w:val="-5"/>
              </w:rPr>
              <w:t>片机</w:t>
            </w:r>
          </w:p>
        </w:tc>
        <w:tc>
          <w:tcPr>
            <w:tcW w:w="1303" w:type="dxa"/>
            <w:vAlign w:val="top"/>
          </w:tcPr>
          <w:p>
            <w:pPr>
              <w:ind w:left="433"/>
              <w:spacing w:before="290" w:line="214" w:lineRule="auto"/>
              <w:rPr>
                <w:rFonts w:ascii="FangSong" w:hAnsi="FangSong" w:eastAsia="FangSong" w:cs="FangSong"/>
                <w:sz w:val="28"/>
                <w:szCs w:val="28"/>
              </w:rPr>
            </w:pPr>
            <w:r>
              <w:rPr>
                <w:rFonts w:ascii="FangSong" w:hAnsi="FangSong" w:eastAsia="FangSong" w:cs="FangSong"/>
                <w:sz w:val="28"/>
                <w:szCs w:val="28"/>
                <w:spacing w:val="-28"/>
              </w:rPr>
              <w:t>1</w:t>
            </w:r>
            <w:r>
              <w:rPr>
                <w:rFonts w:ascii="FangSong" w:hAnsi="FangSong" w:eastAsia="FangSong" w:cs="FangSong"/>
                <w:sz w:val="28"/>
                <w:szCs w:val="28"/>
                <w:spacing w:val="-26"/>
              </w:rPr>
              <w:t xml:space="preserve"> </w:t>
            </w:r>
            <w:r>
              <w:rPr>
                <w:rFonts w:ascii="FangSong" w:hAnsi="FangSong" w:eastAsia="FangSong" w:cs="FangSong"/>
                <w:sz w:val="28"/>
                <w:szCs w:val="28"/>
                <w:spacing w:val="-26"/>
              </w:rPr>
              <w:t>组</w:t>
            </w:r>
          </w:p>
        </w:tc>
        <w:tc>
          <w:tcPr>
            <w:tcW w:w="4097" w:type="dxa"/>
            <w:vAlign w:val="top"/>
          </w:tcPr>
          <w:p>
            <w:pPr>
              <w:ind w:left="833"/>
              <w:spacing w:before="290" w:line="214" w:lineRule="auto"/>
              <w:rPr>
                <w:rFonts w:ascii="FangSong" w:hAnsi="FangSong" w:eastAsia="FangSong" w:cs="FangSong"/>
                <w:sz w:val="28"/>
                <w:szCs w:val="28"/>
              </w:rPr>
            </w:pPr>
            <w:r>
              <w:rPr>
                <w:rFonts w:ascii="FangSong" w:hAnsi="FangSong" w:eastAsia="FangSong" w:cs="FangSong"/>
                <w:sz w:val="28"/>
                <w:szCs w:val="28"/>
                <w:spacing w:val="-22"/>
              </w:rPr>
              <w:t>电动</w:t>
            </w:r>
            <w:r>
              <w:rPr>
                <w:rFonts w:ascii="FangSong" w:hAnsi="FangSong" w:eastAsia="FangSong" w:cs="FangSong"/>
                <w:sz w:val="28"/>
                <w:szCs w:val="28"/>
                <w:spacing w:val="-22"/>
              </w:rPr>
              <w:t xml:space="preserve"> </w:t>
            </w:r>
            <w:r>
              <w:rPr>
                <w:rFonts w:ascii="FangSong" w:hAnsi="FangSong" w:eastAsia="FangSong" w:cs="FangSong"/>
                <w:sz w:val="28"/>
                <w:szCs w:val="28"/>
                <w:spacing w:val="-22"/>
              </w:rPr>
              <w:t>1</w:t>
            </w:r>
            <w:r>
              <w:rPr>
                <w:rFonts w:ascii="FangSong" w:hAnsi="FangSong" w:eastAsia="FangSong" w:cs="FangSong"/>
                <w:sz w:val="28"/>
                <w:szCs w:val="28"/>
                <w:spacing w:val="-22"/>
              </w:rPr>
              <w:t xml:space="preserve"> </w:t>
            </w:r>
            <w:r>
              <w:rPr>
                <w:rFonts w:ascii="FangSong" w:hAnsi="FangSong" w:eastAsia="FangSong" w:cs="FangSong"/>
                <w:sz w:val="28"/>
                <w:szCs w:val="28"/>
                <w:spacing w:val="-22"/>
              </w:rPr>
              <w:t>台、手动</w:t>
            </w:r>
            <w:r>
              <w:rPr>
                <w:rFonts w:ascii="FangSong" w:hAnsi="FangSong" w:eastAsia="FangSong" w:cs="FangSong"/>
                <w:sz w:val="28"/>
                <w:szCs w:val="28"/>
                <w:spacing w:val="-22"/>
              </w:rPr>
              <w:t xml:space="preserve"> </w:t>
            </w:r>
            <w:r>
              <w:rPr>
                <w:rFonts w:ascii="FangSong" w:hAnsi="FangSong" w:eastAsia="FangSong" w:cs="FangSong"/>
                <w:sz w:val="28"/>
                <w:szCs w:val="28"/>
                <w:spacing w:val="-22"/>
              </w:rPr>
              <w:t>2</w:t>
            </w:r>
            <w:r>
              <w:rPr>
                <w:rFonts w:ascii="FangSong" w:hAnsi="FangSong" w:eastAsia="FangSong" w:cs="FangSong"/>
                <w:sz w:val="28"/>
                <w:szCs w:val="28"/>
                <w:spacing w:val="-22"/>
              </w:rPr>
              <w:t xml:space="preserve"> </w:t>
            </w:r>
            <w:r>
              <w:rPr>
                <w:rFonts w:ascii="FangSong" w:hAnsi="FangSong" w:eastAsia="FangSong" w:cs="FangSong"/>
                <w:sz w:val="28"/>
                <w:szCs w:val="28"/>
                <w:spacing w:val="-22"/>
              </w:rPr>
              <w:t>台</w:t>
            </w:r>
          </w:p>
        </w:tc>
      </w:tr>
      <w:tr>
        <w:trPr>
          <w:trHeight w:val="645" w:hRule="atLeast"/>
        </w:trPr>
        <w:tc>
          <w:tcPr>
            <w:tcW w:w="954" w:type="dxa"/>
            <w:vAlign w:val="top"/>
          </w:tcPr>
          <w:p>
            <w:pPr>
              <w:spacing w:line="248" w:lineRule="auto"/>
              <w:rPr>
                <w:rFonts w:ascii="Arial"/>
                <w:sz w:val="21"/>
              </w:rPr>
            </w:pPr>
            <w:r/>
          </w:p>
          <w:p>
            <w:pPr>
              <w:ind w:left="420"/>
              <w:spacing w:before="91" w:line="179" w:lineRule="auto"/>
              <w:rPr>
                <w:rFonts w:ascii="FangSong" w:hAnsi="FangSong" w:eastAsia="FangSong" w:cs="FangSong"/>
                <w:sz w:val="28"/>
                <w:szCs w:val="28"/>
              </w:rPr>
            </w:pPr>
            <w:r>
              <w:rPr>
                <w:rFonts w:ascii="FangSong" w:hAnsi="FangSong" w:eastAsia="FangSong" w:cs="FangSong"/>
                <w:sz w:val="28"/>
                <w:szCs w:val="28"/>
              </w:rPr>
              <w:t>5</w:t>
            </w:r>
          </w:p>
        </w:tc>
        <w:tc>
          <w:tcPr>
            <w:tcW w:w="2164" w:type="dxa"/>
            <w:vAlign w:val="top"/>
          </w:tcPr>
          <w:p>
            <w:pPr>
              <w:ind w:left="855"/>
              <w:spacing w:before="289" w:line="223" w:lineRule="auto"/>
              <w:rPr>
                <w:rFonts w:ascii="FangSong" w:hAnsi="FangSong" w:eastAsia="FangSong" w:cs="FangSong"/>
                <w:sz w:val="28"/>
                <w:szCs w:val="28"/>
              </w:rPr>
            </w:pPr>
            <w:r>
              <w:rPr>
                <w:rFonts w:ascii="FangSong" w:hAnsi="FangSong" w:eastAsia="FangSong" w:cs="FangSong"/>
                <w:sz w:val="28"/>
                <w:szCs w:val="28"/>
                <w:spacing w:val="-29"/>
              </w:rPr>
              <w:t>吊</w:t>
            </w:r>
            <w:r>
              <w:rPr>
                <w:rFonts w:ascii="FangSong" w:hAnsi="FangSong" w:eastAsia="FangSong" w:cs="FangSong"/>
                <w:sz w:val="28"/>
                <w:szCs w:val="28"/>
                <w:spacing w:val="-28"/>
              </w:rPr>
              <w:t>机</w:t>
            </w:r>
          </w:p>
        </w:tc>
        <w:tc>
          <w:tcPr>
            <w:tcW w:w="1303" w:type="dxa"/>
            <w:vAlign w:val="top"/>
          </w:tcPr>
          <w:p>
            <w:pPr>
              <w:ind w:left="348"/>
              <w:spacing w:before="289" w:line="224" w:lineRule="auto"/>
              <w:rPr>
                <w:rFonts w:ascii="FangSong" w:hAnsi="FangSong" w:eastAsia="FangSong" w:cs="FangSong"/>
                <w:sz w:val="28"/>
                <w:szCs w:val="28"/>
              </w:rPr>
            </w:pPr>
            <w:r>
              <w:rPr>
                <w:rFonts w:ascii="FangSong" w:hAnsi="FangSong" w:eastAsia="FangSong" w:cs="FangSong"/>
                <w:sz w:val="28"/>
                <w:szCs w:val="28"/>
                <w:spacing w:val="-18"/>
              </w:rPr>
              <w:t>3</w:t>
            </w:r>
            <w:r>
              <w:rPr>
                <w:rFonts w:ascii="FangSong" w:hAnsi="FangSong" w:eastAsia="FangSong" w:cs="FangSong"/>
                <w:sz w:val="28"/>
                <w:szCs w:val="28"/>
                <w:spacing w:val="-16"/>
              </w:rPr>
              <w:t>0</w:t>
            </w:r>
            <w:r>
              <w:rPr>
                <w:rFonts w:ascii="FangSong" w:hAnsi="FangSong" w:eastAsia="FangSong" w:cs="FangSong"/>
                <w:sz w:val="28"/>
                <w:szCs w:val="28"/>
                <w:spacing w:val="-16"/>
              </w:rPr>
              <w:t xml:space="preserve"> </w:t>
            </w:r>
            <w:r>
              <w:rPr>
                <w:rFonts w:ascii="FangSong" w:hAnsi="FangSong" w:eastAsia="FangSong" w:cs="FangSong"/>
                <w:sz w:val="28"/>
                <w:szCs w:val="28"/>
                <w:spacing w:val="-16"/>
              </w:rPr>
              <w:t>个</w:t>
            </w:r>
          </w:p>
        </w:tc>
        <w:tc>
          <w:tcPr>
            <w:tcW w:w="4097" w:type="dxa"/>
            <w:vAlign w:val="top"/>
          </w:tcPr>
          <w:p>
            <w:pPr>
              <w:rPr>
                <w:rFonts w:ascii="Arial"/>
                <w:sz w:val="21"/>
              </w:rPr>
            </w:pPr>
            <w:r/>
          </w:p>
        </w:tc>
      </w:tr>
      <w:tr>
        <w:trPr>
          <w:trHeight w:val="600" w:hRule="atLeast"/>
        </w:trPr>
        <w:tc>
          <w:tcPr>
            <w:tcW w:w="954" w:type="dxa"/>
            <w:vAlign w:val="top"/>
          </w:tcPr>
          <w:p>
            <w:pPr>
              <w:spacing w:line="246" w:lineRule="auto"/>
              <w:rPr>
                <w:rFonts w:ascii="Arial"/>
                <w:sz w:val="21"/>
              </w:rPr>
            </w:pPr>
            <w:r/>
          </w:p>
          <w:p>
            <w:pPr>
              <w:ind w:left="417"/>
              <w:spacing w:before="91" w:line="172" w:lineRule="auto"/>
              <w:rPr>
                <w:rFonts w:ascii="FangSong" w:hAnsi="FangSong" w:eastAsia="FangSong" w:cs="FangSong"/>
                <w:sz w:val="28"/>
                <w:szCs w:val="28"/>
              </w:rPr>
            </w:pPr>
            <w:r>
              <w:rPr>
                <w:rFonts w:ascii="FangSong" w:hAnsi="FangSong" w:eastAsia="FangSong" w:cs="FangSong"/>
                <w:sz w:val="28"/>
                <w:szCs w:val="28"/>
              </w:rPr>
              <w:t>6</w:t>
            </w:r>
          </w:p>
        </w:tc>
        <w:tc>
          <w:tcPr>
            <w:tcW w:w="2164" w:type="dxa"/>
            <w:vAlign w:val="top"/>
          </w:tcPr>
          <w:p>
            <w:pPr>
              <w:ind w:left="816"/>
              <w:spacing w:before="290" w:line="204" w:lineRule="auto"/>
              <w:rPr>
                <w:rFonts w:ascii="FangSong" w:hAnsi="FangSong" w:eastAsia="FangSong" w:cs="FangSong"/>
                <w:sz w:val="28"/>
                <w:szCs w:val="28"/>
              </w:rPr>
            </w:pPr>
            <w:r>
              <w:rPr>
                <w:rFonts w:ascii="FangSong" w:hAnsi="FangSong" w:eastAsia="FangSong" w:cs="FangSong"/>
                <w:sz w:val="28"/>
                <w:szCs w:val="28"/>
                <w:spacing w:val="-9"/>
              </w:rPr>
              <w:t>焊</w:t>
            </w:r>
            <w:r>
              <w:rPr>
                <w:rFonts w:ascii="FangSong" w:hAnsi="FangSong" w:eastAsia="FangSong" w:cs="FangSong"/>
                <w:sz w:val="28"/>
                <w:szCs w:val="28"/>
                <w:spacing w:val="-8"/>
              </w:rPr>
              <w:t>枪</w:t>
            </w:r>
          </w:p>
        </w:tc>
        <w:tc>
          <w:tcPr>
            <w:tcW w:w="1303" w:type="dxa"/>
            <w:vAlign w:val="top"/>
          </w:tcPr>
          <w:p>
            <w:pPr>
              <w:ind w:left="348"/>
              <w:spacing w:before="290" w:line="204" w:lineRule="auto"/>
              <w:rPr>
                <w:rFonts w:ascii="FangSong" w:hAnsi="FangSong" w:eastAsia="FangSong" w:cs="FangSong"/>
                <w:sz w:val="28"/>
                <w:szCs w:val="28"/>
              </w:rPr>
            </w:pPr>
            <w:r>
              <w:rPr>
                <w:rFonts w:ascii="FangSong" w:hAnsi="FangSong" w:eastAsia="FangSong" w:cs="FangSong"/>
                <w:sz w:val="28"/>
                <w:szCs w:val="28"/>
                <w:spacing w:val="-18"/>
              </w:rPr>
              <w:t>3</w:t>
            </w:r>
            <w:r>
              <w:rPr>
                <w:rFonts w:ascii="FangSong" w:hAnsi="FangSong" w:eastAsia="FangSong" w:cs="FangSong"/>
                <w:sz w:val="28"/>
                <w:szCs w:val="28"/>
                <w:spacing w:val="-16"/>
              </w:rPr>
              <w:t>0</w:t>
            </w:r>
            <w:r>
              <w:rPr>
                <w:rFonts w:ascii="FangSong" w:hAnsi="FangSong" w:eastAsia="FangSong" w:cs="FangSong"/>
                <w:sz w:val="28"/>
                <w:szCs w:val="28"/>
                <w:spacing w:val="-16"/>
              </w:rPr>
              <w:t xml:space="preserve"> </w:t>
            </w:r>
            <w:r>
              <w:rPr>
                <w:rFonts w:ascii="FangSong" w:hAnsi="FangSong" w:eastAsia="FangSong" w:cs="FangSong"/>
                <w:sz w:val="28"/>
                <w:szCs w:val="28"/>
                <w:spacing w:val="-16"/>
              </w:rPr>
              <w:t>个</w:t>
            </w:r>
          </w:p>
        </w:tc>
        <w:tc>
          <w:tcPr>
            <w:tcW w:w="4097" w:type="dxa"/>
            <w:vAlign w:val="top"/>
          </w:tcPr>
          <w:p>
            <w:pPr>
              <w:rPr>
                <w:rFonts w:ascii="Arial"/>
                <w:sz w:val="21"/>
              </w:rPr>
            </w:pPr>
            <w:r/>
          </w:p>
        </w:tc>
      </w:tr>
      <w:tr>
        <w:trPr>
          <w:trHeight w:val="660" w:hRule="atLeast"/>
        </w:trPr>
        <w:tc>
          <w:tcPr>
            <w:tcW w:w="954" w:type="dxa"/>
            <w:vAlign w:val="top"/>
          </w:tcPr>
          <w:p>
            <w:pPr>
              <w:spacing w:line="248" w:lineRule="auto"/>
              <w:rPr>
                <w:rFonts w:ascii="Arial"/>
                <w:sz w:val="21"/>
              </w:rPr>
            </w:pPr>
            <w:r/>
          </w:p>
          <w:p>
            <w:pPr>
              <w:ind w:left="421"/>
              <w:spacing w:before="91" w:line="179" w:lineRule="auto"/>
              <w:rPr>
                <w:rFonts w:ascii="FangSong" w:hAnsi="FangSong" w:eastAsia="FangSong" w:cs="FangSong"/>
                <w:sz w:val="28"/>
                <w:szCs w:val="28"/>
              </w:rPr>
            </w:pPr>
            <w:r>
              <w:rPr>
                <w:rFonts w:ascii="FangSong" w:hAnsi="FangSong" w:eastAsia="FangSong" w:cs="FangSong"/>
                <w:sz w:val="28"/>
                <w:szCs w:val="28"/>
              </w:rPr>
              <w:t>7</w:t>
            </w:r>
          </w:p>
        </w:tc>
        <w:tc>
          <w:tcPr>
            <w:tcW w:w="2164" w:type="dxa"/>
            <w:vAlign w:val="top"/>
          </w:tcPr>
          <w:p>
            <w:pPr>
              <w:ind w:left="676"/>
              <w:spacing w:before="290" w:line="224" w:lineRule="auto"/>
              <w:rPr>
                <w:rFonts w:ascii="FangSong" w:hAnsi="FangSong" w:eastAsia="FangSong" w:cs="FangSong"/>
                <w:sz w:val="28"/>
                <w:szCs w:val="28"/>
              </w:rPr>
            </w:pPr>
            <w:r>
              <w:rPr>
                <w:rFonts w:ascii="FangSong" w:hAnsi="FangSong" w:eastAsia="FangSong" w:cs="FangSong"/>
                <w:sz w:val="28"/>
                <w:szCs w:val="28"/>
                <w:spacing w:val="-6"/>
              </w:rPr>
              <w:t>拉</w:t>
            </w:r>
            <w:r>
              <w:rPr>
                <w:rFonts w:ascii="FangSong" w:hAnsi="FangSong" w:eastAsia="FangSong" w:cs="FangSong"/>
                <w:sz w:val="28"/>
                <w:szCs w:val="28"/>
                <w:spacing w:val="-5"/>
              </w:rPr>
              <w:t>线凳</w:t>
            </w:r>
          </w:p>
        </w:tc>
        <w:tc>
          <w:tcPr>
            <w:tcW w:w="1303" w:type="dxa"/>
            <w:vAlign w:val="top"/>
          </w:tcPr>
          <w:p>
            <w:pPr>
              <w:ind w:left="415"/>
              <w:spacing w:before="289" w:line="222" w:lineRule="auto"/>
              <w:rPr>
                <w:rFonts w:ascii="FangSong" w:hAnsi="FangSong" w:eastAsia="FangSong" w:cs="FangSong"/>
                <w:sz w:val="28"/>
                <w:szCs w:val="28"/>
              </w:rPr>
            </w:pPr>
            <w:r>
              <w:rPr>
                <w:rFonts w:ascii="FangSong" w:hAnsi="FangSong" w:eastAsia="FangSong" w:cs="FangSong"/>
                <w:sz w:val="28"/>
                <w:szCs w:val="28"/>
                <w:spacing w:val="-14"/>
              </w:rPr>
              <w:t>2</w:t>
            </w:r>
            <w:r>
              <w:rPr>
                <w:rFonts w:ascii="FangSong" w:hAnsi="FangSong" w:eastAsia="FangSong" w:cs="FangSong"/>
                <w:sz w:val="28"/>
                <w:szCs w:val="28"/>
                <w:spacing w:val="-12"/>
              </w:rPr>
              <w:t xml:space="preserve"> </w:t>
            </w:r>
            <w:r>
              <w:rPr>
                <w:rFonts w:ascii="FangSong" w:hAnsi="FangSong" w:eastAsia="FangSong" w:cs="FangSong"/>
                <w:sz w:val="28"/>
                <w:szCs w:val="28"/>
                <w:spacing w:val="-12"/>
              </w:rPr>
              <w:t>台</w:t>
            </w:r>
          </w:p>
        </w:tc>
        <w:tc>
          <w:tcPr>
            <w:tcW w:w="4097" w:type="dxa"/>
            <w:vAlign w:val="top"/>
          </w:tcPr>
          <w:p>
            <w:pPr>
              <w:ind w:left="1228"/>
              <w:spacing w:before="290" w:line="222" w:lineRule="auto"/>
              <w:rPr>
                <w:rFonts w:ascii="FangSong" w:hAnsi="FangSong" w:eastAsia="FangSong" w:cs="FangSong"/>
                <w:sz w:val="28"/>
                <w:szCs w:val="28"/>
              </w:rPr>
            </w:pPr>
            <w:r>
              <w:rPr>
                <w:rFonts w:ascii="FangSong" w:hAnsi="FangSong" w:eastAsia="FangSong" w:cs="FangSong"/>
                <w:sz w:val="28"/>
                <w:szCs w:val="28"/>
                <w:spacing w:val="-6"/>
              </w:rPr>
              <w:t>定</w:t>
            </w:r>
            <w:r>
              <w:rPr>
                <w:rFonts w:ascii="FangSong" w:hAnsi="FangSong" w:eastAsia="FangSong" w:cs="FangSong"/>
                <w:sz w:val="28"/>
                <w:szCs w:val="28"/>
                <w:spacing w:val="-5"/>
              </w:rPr>
              <w:t>制</w:t>
            </w:r>
            <w:r>
              <w:rPr>
                <w:rFonts w:ascii="FangSong" w:hAnsi="FangSong" w:eastAsia="FangSong" w:cs="FangSong"/>
                <w:sz w:val="28"/>
                <w:szCs w:val="28"/>
                <w:spacing w:val="-3"/>
              </w:rPr>
              <w:t>链条传动</w:t>
            </w:r>
          </w:p>
        </w:tc>
      </w:tr>
      <w:tr>
        <w:trPr>
          <w:trHeight w:val="674" w:hRule="atLeast"/>
        </w:trPr>
        <w:tc>
          <w:tcPr>
            <w:tcW w:w="954" w:type="dxa"/>
            <w:vAlign w:val="top"/>
          </w:tcPr>
          <w:p>
            <w:pPr>
              <w:spacing w:line="245" w:lineRule="auto"/>
              <w:rPr>
                <w:rFonts w:ascii="Arial"/>
                <w:sz w:val="21"/>
              </w:rPr>
            </w:pPr>
            <w:r/>
          </w:p>
          <w:p>
            <w:pPr>
              <w:ind w:left="416"/>
              <w:spacing w:before="91" w:line="181" w:lineRule="auto"/>
              <w:rPr>
                <w:rFonts w:ascii="FangSong" w:hAnsi="FangSong" w:eastAsia="FangSong" w:cs="FangSong"/>
                <w:sz w:val="28"/>
                <w:szCs w:val="28"/>
              </w:rPr>
            </w:pPr>
            <w:r>
              <w:rPr>
                <w:rFonts w:ascii="FangSong" w:hAnsi="FangSong" w:eastAsia="FangSong" w:cs="FangSong"/>
                <w:sz w:val="28"/>
                <w:szCs w:val="28"/>
              </w:rPr>
              <w:t>8</w:t>
            </w:r>
          </w:p>
        </w:tc>
        <w:tc>
          <w:tcPr>
            <w:tcW w:w="2164" w:type="dxa"/>
            <w:vAlign w:val="top"/>
          </w:tcPr>
          <w:p>
            <w:pPr>
              <w:ind w:left="258"/>
              <w:spacing w:before="289" w:line="223" w:lineRule="auto"/>
              <w:rPr>
                <w:rFonts w:ascii="FangSong" w:hAnsi="FangSong" w:eastAsia="FangSong" w:cs="FangSong"/>
                <w:sz w:val="28"/>
                <w:szCs w:val="28"/>
              </w:rPr>
            </w:pPr>
            <w:r>
              <w:rPr>
                <w:rFonts w:ascii="FangSong" w:hAnsi="FangSong" w:eastAsia="FangSong" w:cs="FangSong"/>
                <w:sz w:val="28"/>
                <w:szCs w:val="28"/>
                <w:spacing w:val="-3"/>
              </w:rPr>
              <w:t>超声波清洗机</w:t>
            </w:r>
          </w:p>
        </w:tc>
        <w:tc>
          <w:tcPr>
            <w:tcW w:w="1303" w:type="dxa"/>
            <w:vAlign w:val="top"/>
          </w:tcPr>
          <w:p>
            <w:pPr>
              <w:ind w:left="415"/>
              <w:spacing w:before="289" w:line="222" w:lineRule="auto"/>
              <w:rPr>
                <w:rFonts w:ascii="FangSong" w:hAnsi="FangSong" w:eastAsia="FangSong" w:cs="FangSong"/>
                <w:sz w:val="28"/>
                <w:szCs w:val="28"/>
              </w:rPr>
            </w:pPr>
            <w:r>
              <w:rPr>
                <w:rFonts w:ascii="FangSong" w:hAnsi="FangSong" w:eastAsia="FangSong" w:cs="FangSong"/>
                <w:sz w:val="28"/>
                <w:szCs w:val="28"/>
                <w:spacing w:val="-14"/>
              </w:rPr>
              <w:t>2</w:t>
            </w:r>
            <w:r>
              <w:rPr>
                <w:rFonts w:ascii="FangSong" w:hAnsi="FangSong" w:eastAsia="FangSong" w:cs="FangSong"/>
                <w:sz w:val="28"/>
                <w:szCs w:val="28"/>
                <w:spacing w:val="-12"/>
              </w:rPr>
              <w:t xml:space="preserve"> </w:t>
            </w:r>
            <w:r>
              <w:rPr>
                <w:rFonts w:ascii="FangSong" w:hAnsi="FangSong" w:eastAsia="FangSong" w:cs="FangSong"/>
                <w:sz w:val="28"/>
                <w:szCs w:val="28"/>
                <w:spacing w:val="-12"/>
              </w:rPr>
              <w:t>台</w:t>
            </w:r>
          </w:p>
        </w:tc>
        <w:tc>
          <w:tcPr>
            <w:tcW w:w="4097" w:type="dxa"/>
            <w:vAlign w:val="top"/>
          </w:tcPr>
          <w:p>
            <w:pPr>
              <w:rPr>
                <w:rFonts w:ascii="Arial"/>
                <w:sz w:val="21"/>
              </w:rPr>
            </w:pPr>
            <w:r/>
          </w:p>
        </w:tc>
      </w:tr>
      <w:tr>
        <w:trPr>
          <w:trHeight w:val="719" w:hRule="atLeast"/>
        </w:trPr>
        <w:tc>
          <w:tcPr>
            <w:tcW w:w="954" w:type="dxa"/>
            <w:vAlign w:val="top"/>
          </w:tcPr>
          <w:p>
            <w:pPr>
              <w:spacing w:line="247" w:lineRule="auto"/>
              <w:rPr>
                <w:rFonts w:ascii="Arial"/>
                <w:sz w:val="21"/>
              </w:rPr>
            </w:pPr>
            <w:r/>
          </w:p>
          <w:p>
            <w:pPr>
              <w:ind w:left="416"/>
              <w:spacing w:before="91" w:line="181" w:lineRule="auto"/>
              <w:rPr>
                <w:rFonts w:ascii="FangSong" w:hAnsi="FangSong" w:eastAsia="FangSong" w:cs="FangSong"/>
                <w:sz w:val="28"/>
                <w:szCs w:val="28"/>
              </w:rPr>
            </w:pPr>
            <w:r>
              <w:rPr>
                <w:rFonts w:ascii="FangSong" w:hAnsi="FangSong" w:eastAsia="FangSong" w:cs="FangSong"/>
                <w:sz w:val="28"/>
                <w:szCs w:val="28"/>
              </w:rPr>
              <w:t>9</w:t>
            </w:r>
          </w:p>
        </w:tc>
        <w:tc>
          <w:tcPr>
            <w:tcW w:w="2164" w:type="dxa"/>
            <w:vAlign w:val="top"/>
          </w:tcPr>
          <w:p>
            <w:pPr>
              <w:ind w:left="396"/>
              <w:spacing w:before="292" w:line="223" w:lineRule="auto"/>
              <w:rPr>
                <w:rFonts w:ascii="FangSong" w:hAnsi="FangSong" w:eastAsia="FangSong" w:cs="FangSong"/>
                <w:sz w:val="28"/>
                <w:szCs w:val="28"/>
              </w:rPr>
            </w:pPr>
            <w:r>
              <w:rPr>
                <w:rFonts w:ascii="FangSong" w:hAnsi="FangSong" w:eastAsia="FangSong" w:cs="FangSong"/>
                <w:sz w:val="28"/>
                <w:szCs w:val="28"/>
                <w:spacing w:val="-5"/>
              </w:rPr>
              <w:t>蒸</w:t>
            </w:r>
            <w:r>
              <w:rPr>
                <w:rFonts w:ascii="FangSong" w:hAnsi="FangSong" w:eastAsia="FangSong" w:cs="FangSong"/>
                <w:sz w:val="28"/>
                <w:szCs w:val="28"/>
                <w:spacing w:val="-3"/>
              </w:rPr>
              <w:t>汽清洗机</w:t>
            </w:r>
          </w:p>
        </w:tc>
        <w:tc>
          <w:tcPr>
            <w:tcW w:w="1303" w:type="dxa"/>
            <w:vAlign w:val="top"/>
          </w:tcPr>
          <w:p>
            <w:pPr>
              <w:ind w:left="415"/>
              <w:spacing w:before="291" w:line="222" w:lineRule="auto"/>
              <w:rPr>
                <w:rFonts w:ascii="FangSong" w:hAnsi="FangSong" w:eastAsia="FangSong" w:cs="FangSong"/>
                <w:sz w:val="28"/>
                <w:szCs w:val="28"/>
              </w:rPr>
            </w:pPr>
            <w:r>
              <w:rPr>
                <w:rFonts w:ascii="FangSong" w:hAnsi="FangSong" w:eastAsia="FangSong" w:cs="FangSong"/>
                <w:sz w:val="28"/>
                <w:szCs w:val="28"/>
                <w:spacing w:val="-14"/>
              </w:rPr>
              <w:t>2</w:t>
            </w:r>
            <w:r>
              <w:rPr>
                <w:rFonts w:ascii="FangSong" w:hAnsi="FangSong" w:eastAsia="FangSong" w:cs="FangSong"/>
                <w:sz w:val="28"/>
                <w:szCs w:val="28"/>
                <w:spacing w:val="-12"/>
              </w:rPr>
              <w:t xml:space="preserve"> </w:t>
            </w:r>
            <w:r>
              <w:rPr>
                <w:rFonts w:ascii="FangSong" w:hAnsi="FangSong" w:eastAsia="FangSong" w:cs="FangSong"/>
                <w:sz w:val="28"/>
                <w:szCs w:val="28"/>
                <w:spacing w:val="-12"/>
              </w:rPr>
              <w:t>台</w:t>
            </w:r>
          </w:p>
        </w:tc>
        <w:tc>
          <w:tcPr>
            <w:tcW w:w="4097" w:type="dxa"/>
            <w:vAlign w:val="top"/>
          </w:tcPr>
          <w:p>
            <w:pPr>
              <w:ind w:left="1786"/>
              <w:spacing w:before="255" w:line="224" w:lineRule="auto"/>
              <w:rPr>
                <w:rFonts w:ascii="FangSong" w:hAnsi="FangSong" w:eastAsia="FangSong" w:cs="FangSong"/>
                <w:sz w:val="28"/>
                <w:szCs w:val="28"/>
              </w:rPr>
            </w:pPr>
            <w:r>
              <w:rPr>
                <w:rFonts w:ascii="FangSong" w:hAnsi="FangSong" w:eastAsia="FangSong" w:cs="FangSong"/>
                <w:sz w:val="28"/>
                <w:szCs w:val="28"/>
                <w:spacing w:val="-12"/>
              </w:rPr>
              <w:t>可</w:t>
            </w:r>
            <w:r>
              <w:rPr>
                <w:rFonts w:ascii="FangSong" w:hAnsi="FangSong" w:eastAsia="FangSong" w:cs="FangSong"/>
                <w:sz w:val="28"/>
                <w:szCs w:val="28"/>
                <w:spacing w:val="-10"/>
              </w:rPr>
              <w:t>无</w:t>
            </w:r>
          </w:p>
        </w:tc>
      </w:tr>
      <w:tr>
        <w:trPr>
          <w:trHeight w:val="615" w:hRule="atLeast"/>
        </w:trPr>
        <w:tc>
          <w:tcPr>
            <w:tcW w:w="954" w:type="dxa"/>
            <w:vAlign w:val="top"/>
          </w:tcPr>
          <w:p>
            <w:pPr>
              <w:spacing w:line="247" w:lineRule="auto"/>
              <w:rPr>
                <w:rFonts w:ascii="Arial"/>
                <w:sz w:val="21"/>
              </w:rPr>
            </w:pPr>
            <w:r/>
          </w:p>
          <w:p>
            <w:pPr>
              <w:ind w:left="366"/>
              <w:spacing w:before="91" w:line="181" w:lineRule="auto"/>
              <w:rPr>
                <w:rFonts w:ascii="FangSong" w:hAnsi="FangSong" w:eastAsia="FangSong" w:cs="FangSong"/>
                <w:sz w:val="28"/>
                <w:szCs w:val="28"/>
              </w:rPr>
            </w:pPr>
            <w:r>
              <w:rPr>
                <w:rFonts w:ascii="FangSong" w:hAnsi="FangSong" w:eastAsia="FangSong" w:cs="FangSong"/>
                <w:sz w:val="28"/>
                <w:szCs w:val="28"/>
                <w:spacing w:val="-16"/>
              </w:rPr>
              <w:t>1</w:t>
            </w:r>
            <w:r>
              <w:rPr>
                <w:rFonts w:ascii="FangSong" w:hAnsi="FangSong" w:eastAsia="FangSong" w:cs="FangSong"/>
                <w:sz w:val="28"/>
                <w:szCs w:val="28"/>
                <w:spacing w:val="-15"/>
              </w:rPr>
              <w:t>0</w:t>
            </w:r>
          </w:p>
        </w:tc>
        <w:tc>
          <w:tcPr>
            <w:tcW w:w="2164" w:type="dxa"/>
            <w:vAlign w:val="top"/>
          </w:tcPr>
          <w:p>
            <w:pPr>
              <w:ind w:left="691"/>
              <w:spacing w:before="293" w:line="212" w:lineRule="auto"/>
              <w:rPr>
                <w:rFonts w:ascii="FangSong" w:hAnsi="FangSong" w:eastAsia="FangSong" w:cs="FangSong"/>
                <w:sz w:val="28"/>
                <w:szCs w:val="28"/>
              </w:rPr>
            </w:pPr>
            <w:r>
              <w:rPr>
                <w:rFonts w:ascii="FangSong" w:hAnsi="FangSong" w:eastAsia="FangSong" w:cs="FangSong"/>
                <w:sz w:val="28"/>
                <w:szCs w:val="28"/>
                <w:spacing w:val="-12"/>
              </w:rPr>
              <w:t>密</w:t>
            </w:r>
            <w:r>
              <w:rPr>
                <w:rFonts w:ascii="FangSong" w:hAnsi="FangSong" w:eastAsia="FangSong" w:cs="FangSong"/>
                <w:sz w:val="28"/>
                <w:szCs w:val="28"/>
                <w:spacing w:val="-10"/>
              </w:rPr>
              <w:t>度仪</w:t>
            </w:r>
          </w:p>
        </w:tc>
        <w:tc>
          <w:tcPr>
            <w:tcW w:w="1303" w:type="dxa"/>
            <w:vAlign w:val="top"/>
          </w:tcPr>
          <w:p>
            <w:pPr>
              <w:ind w:left="433"/>
              <w:spacing w:before="293" w:line="212" w:lineRule="auto"/>
              <w:rPr>
                <w:rFonts w:ascii="FangSong" w:hAnsi="FangSong" w:eastAsia="FangSong" w:cs="FangSong"/>
                <w:sz w:val="28"/>
                <w:szCs w:val="28"/>
              </w:rPr>
            </w:pPr>
            <w:r>
              <w:rPr>
                <w:rFonts w:ascii="FangSong" w:hAnsi="FangSong" w:eastAsia="FangSong" w:cs="FangSong"/>
                <w:sz w:val="28"/>
                <w:szCs w:val="28"/>
                <w:spacing w:val="-19"/>
              </w:rPr>
              <w:t>1</w:t>
            </w:r>
            <w:r>
              <w:rPr>
                <w:rFonts w:ascii="FangSong" w:hAnsi="FangSong" w:eastAsia="FangSong" w:cs="FangSong"/>
                <w:sz w:val="28"/>
                <w:szCs w:val="28"/>
                <w:spacing w:val="-18"/>
              </w:rPr>
              <w:t xml:space="preserve"> </w:t>
            </w:r>
            <w:r>
              <w:rPr>
                <w:rFonts w:ascii="FangSong" w:hAnsi="FangSong" w:eastAsia="FangSong" w:cs="FangSong"/>
                <w:sz w:val="28"/>
                <w:szCs w:val="28"/>
                <w:spacing w:val="-18"/>
              </w:rPr>
              <w:t>台</w:t>
            </w:r>
          </w:p>
        </w:tc>
        <w:tc>
          <w:tcPr>
            <w:tcW w:w="4097" w:type="dxa"/>
            <w:vAlign w:val="top"/>
          </w:tcPr>
          <w:p>
            <w:pPr>
              <w:ind w:left="1786"/>
              <w:spacing w:before="256" w:line="224" w:lineRule="auto"/>
              <w:rPr>
                <w:rFonts w:ascii="FangSong" w:hAnsi="FangSong" w:eastAsia="FangSong" w:cs="FangSong"/>
                <w:sz w:val="28"/>
                <w:szCs w:val="28"/>
              </w:rPr>
            </w:pPr>
            <w:r>
              <w:rPr>
                <w:rFonts w:ascii="FangSong" w:hAnsi="FangSong" w:eastAsia="FangSong" w:cs="FangSong"/>
                <w:sz w:val="28"/>
                <w:szCs w:val="28"/>
                <w:spacing w:val="-12"/>
              </w:rPr>
              <w:t>可</w:t>
            </w:r>
            <w:r>
              <w:rPr>
                <w:rFonts w:ascii="FangSong" w:hAnsi="FangSong" w:eastAsia="FangSong" w:cs="FangSong"/>
                <w:sz w:val="28"/>
                <w:szCs w:val="28"/>
                <w:spacing w:val="-10"/>
              </w:rPr>
              <w:t>无</w:t>
            </w:r>
          </w:p>
        </w:tc>
      </w:tr>
      <w:tr>
        <w:trPr>
          <w:trHeight w:val="619" w:hRule="atLeast"/>
        </w:trPr>
        <w:tc>
          <w:tcPr>
            <w:tcW w:w="954" w:type="dxa"/>
            <w:vAlign w:val="top"/>
          </w:tcPr>
          <w:p>
            <w:pPr>
              <w:spacing w:line="248" w:lineRule="auto"/>
              <w:rPr>
                <w:rFonts w:ascii="Arial"/>
                <w:sz w:val="21"/>
              </w:rPr>
            </w:pPr>
            <w:r/>
          </w:p>
          <w:p>
            <w:pPr>
              <w:ind w:left="366"/>
              <w:spacing w:before="91" w:line="181" w:lineRule="auto"/>
              <w:rPr>
                <w:rFonts w:ascii="FangSong" w:hAnsi="FangSong" w:eastAsia="FangSong" w:cs="FangSong"/>
                <w:sz w:val="28"/>
                <w:szCs w:val="28"/>
              </w:rPr>
            </w:pPr>
            <w:r>
              <w:rPr>
                <w:rFonts w:ascii="FangSong" w:hAnsi="FangSong" w:eastAsia="FangSong" w:cs="FangSong"/>
                <w:sz w:val="28"/>
                <w:szCs w:val="28"/>
                <w:spacing w:val="-16"/>
              </w:rPr>
              <w:t>1</w:t>
            </w:r>
            <w:r>
              <w:rPr>
                <w:rFonts w:ascii="FangSong" w:hAnsi="FangSong" w:eastAsia="FangSong" w:cs="FangSong"/>
                <w:sz w:val="28"/>
                <w:szCs w:val="28"/>
                <w:spacing w:val="-15"/>
              </w:rPr>
              <w:t>1</w:t>
            </w:r>
          </w:p>
        </w:tc>
        <w:tc>
          <w:tcPr>
            <w:tcW w:w="2164" w:type="dxa"/>
            <w:vAlign w:val="top"/>
          </w:tcPr>
          <w:p>
            <w:pPr>
              <w:ind w:left="139"/>
              <w:spacing w:before="292" w:line="215" w:lineRule="auto"/>
              <w:rPr>
                <w:rFonts w:ascii="FangSong" w:hAnsi="FangSong" w:eastAsia="FangSong" w:cs="FangSong"/>
                <w:sz w:val="28"/>
                <w:szCs w:val="28"/>
              </w:rPr>
            </w:pPr>
            <w:r>
              <w:rPr>
                <w:rFonts w:ascii="FangSong" w:hAnsi="FangSong" w:eastAsia="FangSong" w:cs="FangSong"/>
                <w:sz w:val="28"/>
                <w:szCs w:val="28"/>
                <w:spacing w:val="-9"/>
              </w:rPr>
              <w:t>X</w:t>
            </w:r>
            <w:r>
              <w:rPr>
                <w:rFonts w:ascii="FangSong" w:hAnsi="FangSong" w:eastAsia="FangSong" w:cs="FangSong"/>
                <w:sz w:val="28"/>
                <w:szCs w:val="28"/>
                <w:spacing w:val="-13"/>
              </w:rPr>
              <w:t xml:space="preserve"> </w:t>
            </w:r>
            <w:r>
              <w:rPr>
                <w:rFonts w:ascii="FangSong" w:hAnsi="FangSong" w:eastAsia="FangSong" w:cs="FangSong"/>
                <w:sz w:val="28"/>
                <w:szCs w:val="28"/>
                <w:spacing w:val="-9"/>
              </w:rPr>
              <w:t>射线荧光光谱</w:t>
            </w:r>
          </w:p>
        </w:tc>
        <w:tc>
          <w:tcPr>
            <w:tcW w:w="1303" w:type="dxa"/>
            <w:vAlign w:val="top"/>
          </w:tcPr>
          <w:p>
            <w:pPr>
              <w:ind w:left="433"/>
              <w:spacing w:before="292" w:line="215" w:lineRule="auto"/>
              <w:rPr>
                <w:rFonts w:ascii="FangSong" w:hAnsi="FangSong" w:eastAsia="FangSong" w:cs="FangSong"/>
                <w:sz w:val="28"/>
                <w:szCs w:val="28"/>
              </w:rPr>
            </w:pPr>
            <w:r>
              <w:rPr>
                <w:rFonts w:ascii="FangSong" w:hAnsi="FangSong" w:eastAsia="FangSong" w:cs="FangSong"/>
                <w:sz w:val="28"/>
                <w:szCs w:val="28"/>
                <w:spacing w:val="-19"/>
              </w:rPr>
              <w:t>1</w:t>
            </w:r>
            <w:r>
              <w:rPr>
                <w:rFonts w:ascii="FangSong" w:hAnsi="FangSong" w:eastAsia="FangSong" w:cs="FangSong"/>
                <w:sz w:val="28"/>
                <w:szCs w:val="28"/>
                <w:spacing w:val="-18"/>
              </w:rPr>
              <w:t xml:space="preserve"> </w:t>
            </w:r>
            <w:r>
              <w:rPr>
                <w:rFonts w:ascii="FangSong" w:hAnsi="FangSong" w:eastAsia="FangSong" w:cs="FangSong"/>
                <w:sz w:val="28"/>
                <w:szCs w:val="28"/>
                <w:spacing w:val="-18"/>
              </w:rPr>
              <w:t>台</w:t>
            </w:r>
          </w:p>
        </w:tc>
        <w:tc>
          <w:tcPr>
            <w:tcW w:w="4097" w:type="dxa"/>
            <w:vAlign w:val="top"/>
          </w:tcPr>
          <w:p>
            <w:pPr>
              <w:ind w:left="1786"/>
              <w:spacing w:before="255" w:line="224" w:lineRule="auto"/>
              <w:rPr>
                <w:rFonts w:ascii="FangSong" w:hAnsi="FangSong" w:eastAsia="FangSong" w:cs="FangSong"/>
                <w:sz w:val="28"/>
                <w:szCs w:val="28"/>
              </w:rPr>
            </w:pPr>
            <w:r>
              <w:rPr>
                <w:rFonts w:ascii="FangSong" w:hAnsi="FangSong" w:eastAsia="FangSong" w:cs="FangSong"/>
                <w:sz w:val="28"/>
                <w:szCs w:val="28"/>
                <w:spacing w:val="-12"/>
              </w:rPr>
              <w:t>可</w:t>
            </w:r>
            <w:r>
              <w:rPr>
                <w:rFonts w:ascii="FangSong" w:hAnsi="FangSong" w:eastAsia="FangSong" w:cs="FangSong"/>
                <w:sz w:val="28"/>
                <w:szCs w:val="28"/>
                <w:spacing w:val="-10"/>
              </w:rPr>
              <w:t>无</w:t>
            </w:r>
          </w:p>
        </w:tc>
      </w:tr>
    </w:tbl>
    <w:p>
      <w:pPr>
        <w:rPr>
          <w:rFonts w:ascii="Arial"/>
          <w:sz w:val="21"/>
        </w:rPr>
      </w:pPr>
      <w:r/>
    </w:p>
    <w:p>
      <w:pPr>
        <w:sectPr>
          <w:footerReference w:type="default" r:id="rId8"/>
          <w:pgSz w:w="11906" w:h="16839"/>
          <w:pgMar w:top="1431" w:right="1647" w:bottom="1157" w:left="1735" w:header="0" w:footer="994" w:gutter="0"/>
        </w:sectPr>
        <w:rPr/>
      </w:pPr>
    </w:p>
    <w:p>
      <w:pPr>
        <w:ind w:left="48"/>
        <w:spacing w:before="203" w:line="228" w:lineRule="auto"/>
        <w:rPr>
          <w:rFonts w:ascii="FangSong" w:hAnsi="FangSong" w:eastAsia="FangSong" w:cs="FangSong"/>
          <w:sz w:val="31"/>
          <w:szCs w:val="31"/>
        </w:rPr>
      </w:pPr>
      <w:r>
        <w:rPr>
          <w:rFonts w:ascii="FangSong" w:hAnsi="FangSong" w:eastAsia="FangSong" w:cs="FangSong"/>
          <w:sz w:val="31"/>
          <w:szCs w:val="31"/>
          <w:spacing w:val="-18"/>
        </w:rPr>
        <w:t>附</w:t>
      </w:r>
      <w:r>
        <w:rPr>
          <w:rFonts w:ascii="FangSong" w:hAnsi="FangSong" w:eastAsia="FangSong" w:cs="FangSong"/>
          <w:sz w:val="31"/>
          <w:szCs w:val="31"/>
          <w:spacing w:val="-17"/>
        </w:rPr>
        <w:t>件</w:t>
      </w:r>
      <w:r>
        <w:rPr>
          <w:rFonts w:ascii="FangSong" w:hAnsi="FangSong" w:eastAsia="FangSong" w:cs="FangSong"/>
          <w:sz w:val="31"/>
          <w:szCs w:val="31"/>
          <w:spacing w:val="-17"/>
        </w:rPr>
        <w:t xml:space="preserve"> </w:t>
      </w:r>
      <w:r>
        <w:rPr>
          <w:rFonts w:ascii="FangSong" w:hAnsi="FangSong" w:eastAsia="FangSong" w:cs="FangSong"/>
          <w:sz w:val="31"/>
          <w:szCs w:val="31"/>
          <w:spacing w:val="-17"/>
        </w:rPr>
        <w:t>2：</w:t>
      </w:r>
    </w:p>
    <w:p>
      <w:pPr>
        <w:ind w:left="1421" w:right="985" w:hanging="538"/>
        <w:spacing w:before="167" w:line="320" w:lineRule="auto"/>
        <w:rPr>
          <w:rFonts w:ascii="SimHei" w:hAnsi="SimHei" w:eastAsia="SimHei" w:cs="SimHei"/>
          <w:sz w:val="35"/>
          <w:szCs w:val="35"/>
        </w:rPr>
      </w:pPr>
      <w:r>
        <w:rPr>
          <w:rFonts w:ascii="SimHei" w:hAnsi="SimHei" w:eastAsia="SimHei" w:cs="SimHei"/>
          <w:sz w:val="35"/>
          <w:szCs w:val="35"/>
          <w:spacing w:val="11"/>
        </w:rPr>
        <w:t>贵</w:t>
      </w:r>
      <w:r>
        <w:rPr>
          <w:rFonts w:ascii="SimHei" w:hAnsi="SimHei" w:eastAsia="SimHei" w:cs="SimHei"/>
          <w:sz w:val="35"/>
          <w:szCs w:val="35"/>
          <w:spacing w:val="9"/>
        </w:rPr>
        <w:t>金属首饰制作与检验职业技能等级证书</w:t>
      </w:r>
      <w:r>
        <w:rPr>
          <w:rFonts w:ascii="SimHei" w:hAnsi="SimHei" w:eastAsia="SimHei" w:cs="SimHei"/>
          <w:sz w:val="35"/>
          <w:szCs w:val="35"/>
        </w:rPr>
        <w:t xml:space="preserve"> </w:t>
      </w:r>
      <w:r>
        <w:rPr>
          <w:rFonts w:ascii="SimHei" w:hAnsi="SimHei" w:eastAsia="SimHei" w:cs="SimHei"/>
          <w:sz w:val="35"/>
          <w:szCs w:val="35"/>
          <w:spacing w:val="8"/>
        </w:rPr>
        <w:t>考核站点遴选与管理办法</w:t>
      </w:r>
      <w:r>
        <w:rPr>
          <w:rFonts w:ascii="SimHei" w:hAnsi="SimHei" w:eastAsia="SimHei" w:cs="SimHei"/>
          <w:sz w:val="35"/>
          <w:szCs w:val="35"/>
          <w:spacing w:val="8"/>
        </w:rPr>
        <w:t xml:space="preserve"> </w:t>
      </w:r>
      <w:r>
        <w:rPr>
          <w:rFonts w:ascii="SimHei" w:hAnsi="SimHei" w:eastAsia="SimHei" w:cs="SimHei"/>
          <w:sz w:val="35"/>
          <w:szCs w:val="35"/>
          <w:spacing w:val="8"/>
        </w:rPr>
        <w:t>(试行</w:t>
      </w:r>
      <w:r>
        <w:rPr>
          <w:rFonts w:ascii="SimHei" w:hAnsi="SimHei" w:eastAsia="SimHei" w:cs="SimHei"/>
          <w:sz w:val="35"/>
          <w:szCs w:val="35"/>
          <w:spacing w:val="5"/>
        </w:rPr>
        <w:t>)</w:t>
      </w:r>
    </w:p>
    <w:p>
      <w:pPr>
        <w:spacing w:line="477" w:lineRule="auto"/>
        <w:rPr>
          <w:rFonts w:ascii="Arial"/>
          <w:sz w:val="21"/>
        </w:rPr>
      </w:pPr>
      <w:r/>
    </w:p>
    <w:p>
      <w:pPr>
        <w:ind w:left="3180"/>
        <w:spacing w:before="101" w:line="228" w:lineRule="auto"/>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5"/>
        </w:rPr>
        <w:t>第</w:t>
      </w:r>
      <w:r>
        <w:rPr>
          <w:rFonts w:ascii="FangSong" w:hAnsi="FangSong" w:eastAsia="FangSong" w:cs="FangSong"/>
          <w:sz w:val="31"/>
          <w:szCs w:val="31"/>
          <w14:textOutline w14:w="5793" w14:cap="sq" w14:cmpd="sng">
            <w14:solidFill>
              <w14:srgbClr w14:val="000000"/>
            </w14:solidFill>
            <w14:prstDash w14:val="solid"/>
            <w14:bevel/>
          </w14:textOutline>
          <w:spacing w:val="4"/>
        </w:rPr>
        <w:t>一章</w:t>
      </w:r>
      <w:r>
        <w:rPr>
          <w:rFonts w:ascii="FangSong" w:hAnsi="FangSong" w:eastAsia="FangSong" w:cs="FangSong"/>
          <w:sz w:val="31"/>
          <w:szCs w:val="31"/>
          <w:spacing w:val="4"/>
        </w:rPr>
        <w:t xml:space="preserve">  </w:t>
      </w:r>
      <w:r>
        <w:rPr>
          <w:rFonts w:ascii="FangSong" w:hAnsi="FangSong" w:eastAsia="FangSong" w:cs="FangSong"/>
          <w:sz w:val="31"/>
          <w:szCs w:val="31"/>
          <w14:textOutline w14:w="5793" w14:cap="sq" w14:cmpd="sng">
            <w14:solidFill>
              <w14:srgbClr w14:val="000000"/>
            </w14:solidFill>
            <w14:prstDash w14:val="solid"/>
            <w14:bevel/>
          </w14:textOutline>
          <w:spacing w:val="4"/>
        </w:rPr>
        <w:t>总则</w:t>
      </w:r>
    </w:p>
    <w:p>
      <w:pPr>
        <w:ind w:left="34" w:right="129" w:firstLine="655"/>
        <w:spacing w:before="203" w:line="349" w:lineRule="auto"/>
        <w:rPr>
          <w:rFonts w:ascii="FangSong" w:hAnsi="FangSong" w:eastAsia="FangSong" w:cs="FangSong"/>
          <w:sz w:val="31"/>
          <w:szCs w:val="31"/>
        </w:rPr>
      </w:pPr>
      <w:r>
        <w:rPr>
          <w:rFonts w:ascii="FangSong" w:hAnsi="FangSong" w:eastAsia="FangSong" w:cs="FangSong"/>
          <w:sz w:val="31"/>
          <w:szCs w:val="31"/>
          <w:spacing w:val="16"/>
        </w:rPr>
        <w:t>第一条</w:t>
      </w:r>
      <w:r>
        <w:rPr>
          <w:rFonts w:ascii="FangSong" w:hAnsi="FangSong" w:eastAsia="FangSong" w:cs="FangSong"/>
          <w:sz w:val="31"/>
          <w:szCs w:val="31"/>
          <w:spacing w:val="16"/>
        </w:rPr>
        <w:t xml:space="preserve">  </w:t>
      </w:r>
      <w:r>
        <w:rPr>
          <w:rFonts w:ascii="FangSong" w:hAnsi="FangSong" w:eastAsia="FangSong" w:cs="FangSong"/>
          <w:sz w:val="31"/>
          <w:szCs w:val="31"/>
          <w:spacing w:val="16"/>
        </w:rPr>
        <w:t>为了加强对贵金属首饰制作与检验职业技</w:t>
      </w:r>
      <w:r>
        <w:rPr>
          <w:rFonts w:ascii="FangSong" w:hAnsi="FangSong" w:eastAsia="FangSong" w:cs="FangSong"/>
          <w:sz w:val="31"/>
          <w:szCs w:val="31"/>
          <w:spacing w:val="14"/>
        </w:rPr>
        <w:t>能</w:t>
      </w:r>
      <w:r>
        <w:rPr>
          <w:rFonts w:ascii="FangSong" w:hAnsi="FangSong" w:eastAsia="FangSong" w:cs="FangSong"/>
          <w:sz w:val="31"/>
          <w:szCs w:val="31"/>
        </w:rPr>
        <w:t xml:space="preserve"> </w:t>
      </w:r>
      <w:r>
        <w:rPr>
          <w:rFonts w:ascii="FangSong" w:hAnsi="FangSong" w:eastAsia="FangSong" w:cs="FangSong"/>
          <w:sz w:val="31"/>
          <w:szCs w:val="31"/>
          <w:spacing w:val="4"/>
        </w:rPr>
        <w:t>等级证书</w:t>
      </w:r>
      <w:r>
        <w:rPr>
          <w:rFonts w:ascii="FangSong" w:hAnsi="FangSong" w:eastAsia="FangSong" w:cs="FangSong"/>
          <w:sz w:val="31"/>
          <w:szCs w:val="31"/>
          <w:spacing w:val="4"/>
        </w:rPr>
        <w:t xml:space="preserve"> </w:t>
      </w:r>
      <w:r>
        <w:rPr>
          <w:rFonts w:ascii="FangSong" w:hAnsi="FangSong" w:eastAsia="FangSong" w:cs="FangSong"/>
          <w:sz w:val="31"/>
          <w:szCs w:val="31"/>
          <w:spacing w:val="4"/>
        </w:rPr>
        <w:t>(以下简称本证书)</w:t>
      </w:r>
      <w:r>
        <w:rPr>
          <w:rFonts w:ascii="FangSong" w:hAnsi="FangSong" w:eastAsia="FangSong" w:cs="FangSong"/>
          <w:sz w:val="31"/>
          <w:szCs w:val="31"/>
          <w:spacing w:val="4"/>
        </w:rPr>
        <w:t xml:space="preserve"> </w:t>
      </w:r>
      <w:r>
        <w:rPr>
          <w:rFonts w:ascii="FangSong" w:hAnsi="FangSong" w:eastAsia="FangSong" w:cs="FangSong"/>
          <w:sz w:val="31"/>
          <w:szCs w:val="31"/>
          <w:spacing w:val="4"/>
        </w:rPr>
        <w:t>考核站点管理，北京诺斐释</w:t>
      </w:r>
      <w:r>
        <w:rPr>
          <w:rFonts w:ascii="FangSong" w:hAnsi="FangSong" w:eastAsia="FangSong" w:cs="FangSong"/>
          <w:sz w:val="31"/>
          <w:szCs w:val="31"/>
          <w:spacing w:val="2"/>
        </w:rPr>
        <w:t>真</w:t>
      </w:r>
      <w:r>
        <w:rPr>
          <w:rFonts w:ascii="FangSong" w:hAnsi="FangSong" w:eastAsia="FangSong" w:cs="FangSong"/>
          <w:sz w:val="31"/>
          <w:szCs w:val="31"/>
        </w:rPr>
        <w:t xml:space="preserve"> </w:t>
      </w:r>
      <w:r>
        <w:rPr>
          <w:rFonts w:ascii="FangSong" w:hAnsi="FangSong" w:eastAsia="FangSong" w:cs="FangSong"/>
          <w:sz w:val="31"/>
          <w:szCs w:val="31"/>
          <w:spacing w:val="6"/>
        </w:rPr>
        <w:t>管</w:t>
      </w:r>
      <w:r>
        <w:rPr>
          <w:rFonts w:ascii="FangSong" w:hAnsi="FangSong" w:eastAsia="FangSong" w:cs="FangSong"/>
          <w:sz w:val="31"/>
          <w:szCs w:val="31"/>
          <w:spacing w:val="4"/>
        </w:rPr>
        <w:t>理咨询有限公司(以下简称诺斐释真)依据国务院关于《国</w:t>
      </w:r>
      <w:r>
        <w:rPr>
          <w:rFonts w:ascii="FangSong" w:hAnsi="FangSong" w:eastAsia="FangSong" w:cs="FangSong"/>
          <w:sz w:val="31"/>
          <w:szCs w:val="31"/>
        </w:rPr>
        <w:t xml:space="preserve"> </w:t>
      </w:r>
      <w:r>
        <w:rPr>
          <w:rFonts w:ascii="FangSong" w:hAnsi="FangSong" w:eastAsia="FangSong" w:cs="FangSong"/>
          <w:sz w:val="31"/>
          <w:szCs w:val="31"/>
          <w:spacing w:val="-2"/>
        </w:rPr>
        <w:t>家职业教育改革实施方案》(国</w:t>
      </w:r>
      <w:r>
        <w:rPr>
          <w:rFonts w:ascii="FangSong" w:hAnsi="FangSong" w:eastAsia="FangSong" w:cs="FangSong"/>
          <w:sz w:val="31"/>
          <w:szCs w:val="31"/>
          <w:spacing w:val="-1"/>
        </w:rPr>
        <w:t>发〔2019〕4</w:t>
      </w:r>
      <w:r>
        <w:rPr>
          <w:rFonts w:ascii="FangSong" w:hAnsi="FangSong" w:eastAsia="FangSong" w:cs="FangSong"/>
          <w:sz w:val="31"/>
          <w:szCs w:val="31"/>
          <w:spacing w:val="-1"/>
        </w:rPr>
        <w:t xml:space="preserve"> </w:t>
      </w:r>
      <w:r>
        <w:rPr>
          <w:rFonts w:ascii="FangSong" w:hAnsi="FangSong" w:eastAsia="FangSong" w:cs="FangSong"/>
          <w:sz w:val="31"/>
          <w:szCs w:val="31"/>
          <w:spacing w:val="-1"/>
        </w:rPr>
        <w:t>号)</w:t>
      </w:r>
      <w:r>
        <w:rPr>
          <w:rFonts w:ascii="FangSong" w:hAnsi="FangSong" w:eastAsia="FangSong" w:cs="FangSong"/>
          <w:sz w:val="31"/>
          <w:szCs w:val="31"/>
          <w:spacing w:val="-1"/>
        </w:rPr>
        <w:t xml:space="preserve"> </w:t>
      </w:r>
      <w:r>
        <w:rPr>
          <w:rFonts w:ascii="FangSong" w:hAnsi="FangSong" w:eastAsia="FangSong" w:cs="FangSong"/>
          <w:sz w:val="31"/>
          <w:szCs w:val="31"/>
          <w:spacing w:val="-1"/>
        </w:rPr>
        <w:t>，按照国家</w:t>
      </w:r>
      <w:r>
        <w:rPr>
          <w:rFonts w:ascii="FangSong" w:hAnsi="FangSong" w:eastAsia="FangSong" w:cs="FangSong"/>
          <w:sz w:val="31"/>
          <w:szCs w:val="31"/>
        </w:rPr>
        <w:t xml:space="preserve"> </w:t>
      </w:r>
      <w:r>
        <w:rPr>
          <w:rFonts w:ascii="FangSong" w:hAnsi="FangSong" w:eastAsia="FangSong" w:cs="FangSong"/>
          <w:sz w:val="31"/>
          <w:szCs w:val="31"/>
          <w:spacing w:val="11"/>
        </w:rPr>
        <w:t>职</w:t>
      </w:r>
      <w:r>
        <w:rPr>
          <w:rFonts w:ascii="FangSong" w:hAnsi="FangSong" w:eastAsia="FangSong" w:cs="FangSong"/>
          <w:sz w:val="31"/>
          <w:szCs w:val="31"/>
          <w:spacing w:val="8"/>
        </w:rPr>
        <w:t>业技能管理有关规定，特制定本办法。</w:t>
      </w:r>
    </w:p>
    <w:p>
      <w:pPr>
        <w:ind w:left="37" w:right="129" w:firstLine="651"/>
        <w:spacing w:before="3" w:line="348" w:lineRule="auto"/>
        <w:rPr>
          <w:rFonts w:ascii="FangSong" w:hAnsi="FangSong" w:eastAsia="FangSong" w:cs="FangSong"/>
          <w:sz w:val="31"/>
          <w:szCs w:val="31"/>
        </w:rPr>
      </w:pPr>
      <w:r>
        <w:rPr>
          <w:rFonts w:ascii="FangSong" w:hAnsi="FangSong" w:eastAsia="FangSong" w:cs="FangSong"/>
          <w:sz w:val="31"/>
          <w:szCs w:val="31"/>
          <w:spacing w:val="14"/>
        </w:rPr>
        <w:t>第</w:t>
      </w:r>
      <w:r>
        <w:rPr>
          <w:rFonts w:ascii="FangSong" w:hAnsi="FangSong" w:eastAsia="FangSong" w:cs="FangSong"/>
          <w:sz w:val="31"/>
          <w:szCs w:val="31"/>
          <w:spacing w:val="9"/>
        </w:rPr>
        <w:t>二条</w:t>
      </w:r>
      <w:r>
        <w:rPr>
          <w:rFonts w:ascii="FangSong" w:hAnsi="FangSong" w:eastAsia="FangSong" w:cs="FangSong"/>
          <w:sz w:val="31"/>
          <w:szCs w:val="31"/>
          <w:spacing w:val="9"/>
        </w:rPr>
        <w:t xml:space="preserve">  </w:t>
      </w:r>
      <w:r>
        <w:rPr>
          <w:rFonts w:ascii="FangSong" w:hAnsi="FangSong" w:eastAsia="FangSong" w:cs="FangSong"/>
          <w:sz w:val="31"/>
          <w:szCs w:val="31"/>
          <w:spacing w:val="9"/>
        </w:rPr>
        <w:t>本办法适用于教育部关于“1+</w:t>
      </w:r>
      <w:r>
        <w:rPr>
          <w:rFonts w:ascii="FangSong" w:hAnsi="FangSong" w:eastAsia="FangSong" w:cs="FangSong"/>
          <w:sz w:val="31"/>
          <w:szCs w:val="31"/>
        </w:rPr>
        <w:t>X</w:t>
      </w:r>
      <w:r>
        <w:rPr>
          <w:rFonts w:ascii="FangSong" w:hAnsi="FangSong" w:eastAsia="FangSong" w:cs="FangSong"/>
          <w:sz w:val="31"/>
          <w:szCs w:val="31"/>
          <w:spacing w:val="9"/>
        </w:rPr>
        <w:t>”证书制度试</w:t>
      </w:r>
      <w:r>
        <w:rPr>
          <w:rFonts w:ascii="FangSong" w:hAnsi="FangSong" w:eastAsia="FangSong" w:cs="FangSong"/>
          <w:sz w:val="31"/>
          <w:szCs w:val="31"/>
        </w:rPr>
        <w:t xml:space="preserve"> </w:t>
      </w:r>
      <w:r>
        <w:rPr>
          <w:rFonts w:ascii="FangSong" w:hAnsi="FangSong" w:eastAsia="FangSong" w:cs="FangSong"/>
          <w:sz w:val="31"/>
          <w:szCs w:val="31"/>
          <w:spacing w:val="30"/>
        </w:rPr>
        <w:t>点</w:t>
      </w:r>
      <w:r>
        <w:rPr>
          <w:rFonts w:ascii="FangSong" w:hAnsi="FangSong" w:eastAsia="FangSong" w:cs="FangSong"/>
          <w:sz w:val="31"/>
          <w:szCs w:val="31"/>
          <w:spacing w:val="16"/>
        </w:rPr>
        <w:t>项目——贵金属首饰制作与检验职业技能等级证书考核</w:t>
      </w:r>
      <w:r>
        <w:rPr>
          <w:rFonts w:ascii="FangSong" w:hAnsi="FangSong" w:eastAsia="FangSong" w:cs="FangSong"/>
          <w:sz w:val="31"/>
          <w:szCs w:val="31"/>
        </w:rPr>
        <w:t xml:space="preserve"> </w:t>
      </w:r>
      <w:r>
        <w:rPr>
          <w:rFonts w:ascii="FangSong" w:hAnsi="FangSong" w:eastAsia="FangSong" w:cs="FangSong"/>
          <w:sz w:val="31"/>
          <w:szCs w:val="31"/>
          <w:spacing w:val="6"/>
        </w:rPr>
        <w:t>站点的遴选与管理。</w:t>
      </w:r>
    </w:p>
    <w:p>
      <w:pPr>
        <w:ind w:left="1976"/>
        <w:spacing w:before="1" w:line="227" w:lineRule="auto"/>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10"/>
        </w:rPr>
        <w:t>第</w:t>
      </w:r>
      <w:r>
        <w:rPr>
          <w:rFonts w:ascii="FangSong" w:hAnsi="FangSong" w:eastAsia="FangSong" w:cs="FangSong"/>
          <w:sz w:val="31"/>
          <w:szCs w:val="31"/>
          <w14:textOutline w14:w="5793" w14:cap="sq" w14:cmpd="sng">
            <w14:solidFill>
              <w14:srgbClr w14:val="000000"/>
            </w14:solidFill>
            <w14:prstDash w14:val="solid"/>
            <w14:bevel/>
          </w14:textOutline>
          <w:spacing w:val="8"/>
        </w:rPr>
        <w:t>二章</w:t>
      </w:r>
      <w:r>
        <w:rPr>
          <w:rFonts w:ascii="FangSong" w:hAnsi="FangSong" w:eastAsia="FangSong" w:cs="FangSong"/>
          <w:sz w:val="31"/>
          <w:szCs w:val="31"/>
          <w:spacing w:val="8"/>
        </w:rPr>
        <w:t xml:space="preserve"> </w:t>
      </w:r>
      <w:r>
        <w:rPr>
          <w:rFonts w:ascii="FangSong" w:hAnsi="FangSong" w:eastAsia="FangSong" w:cs="FangSong"/>
          <w:sz w:val="31"/>
          <w:szCs w:val="31"/>
          <w14:textOutline w14:w="5793" w14:cap="sq" w14:cmpd="sng">
            <w14:solidFill>
              <w14:srgbClr w14:val="000000"/>
            </w14:solidFill>
            <w14:prstDash w14:val="solid"/>
            <w14:bevel/>
          </w14:textOutline>
          <w:spacing w:val="8"/>
        </w:rPr>
        <w:t>考核站点建设基本条件</w:t>
      </w:r>
    </w:p>
    <w:p>
      <w:pPr>
        <w:ind w:left="689"/>
        <w:spacing w:before="202" w:line="226" w:lineRule="auto"/>
        <w:rPr>
          <w:rFonts w:ascii="FangSong" w:hAnsi="FangSong" w:eastAsia="FangSong" w:cs="FangSong"/>
          <w:sz w:val="31"/>
          <w:szCs w:val="31"/>
        </w:rPr>
      </w:pPr>
      <w:r>
        <w:rPr>
          <w:rFonts w:ascii="FangSong" w:hAnsi="FangSong" w:eastAsia="FangSong" w:cs="FangSong"/>
          <w:sz w:val="31"/>
          <w:szCs w:val="31"/>
          <w:spacing w:val="9"/>
        </w:rPr>
        <w:t>第三条</w:t>
      </w:r>
      <w:r>
        <w:rPr>
          <w:rFonts w:ascii="FangSong" w:hAnsi="FangSong" w:eastAsia="FangSong" w:cs="FangSong"/>
          <w:sz w:val="31"/>
          <w:szCs w:val="31"/>
          <w:spacing w:val="9"/>
        </w:rPr>
        <w:t xml:space="preserve">  </w:t>
      </w:r>
      <w:r>
        <w:rPr>
          <w:rFonts w:ascii="FangSong" w:hAnsi="FangSong" w:eastAsia="FangSong" w:cs="FangSong"/>
          <w:sz w:val="31"/>
          <w:szCs w:val="31"/>
          <w:spacing w:val="9"/>
        </w:rPr>
        <w:t>申请单位须对</w:t>
      </w:r>
      <w:r>
        <w:rPr>
          <w:rFonts w:ascii="FangSong" w:hAnsi="FangSong" w:eastAsia="FangSong" w:cs="FangSong"/>
          <w:sz w:val="31"/>
          <w:szCs w:val="31"/>
          <w:spacing w:val="9"/>
        </w:rPr>
        <w:t xml:space="preserve"> </w:t>
      </w:r>
      <w:r>
        <w:rPr>
          <w:rFonts w:ascii="FangSong" w:hAnsi="FangSong" w:eastAsia="FangSong" w:cs="FangSong"/>
          <w:sz w:val="31"/>
          <w:szCs w:val="31"/>
          <w:spacing w:val="9"/>
        </w:rPr>
        <w:t>1+</w:t>
      </w:r>
      <w:r>
        <w:rPr>
          <w:rFonts w:ascii="FangSong" w:hAnsi="FangSong" w:eastAsia="FangSong" w:cs="FangSong"/>
          <w:sz w:val="31"/>
          <w:szCs w:val="31"/>
        </w:rPr>
        <w:t>X</w:t>
      </w:r>
      <w:r>
        <w:rPr>
          <w:rFonts w:ascii="FangSong" w:hAnsi="FangSong" w:eastAsia="FangSong" w:cs="FangSong"/>
          <w:sz w:val="31"/>
          <w:szCs w:val="31"/>
          <w:spacing w:val="9"/>
        </w:rPr>
        <w:t xml:space="preserve"> </w:t>
      </w:r>
      <w:r>
        <w:rPr>
          <w:rFonts w:ascii="FangSong" w:hAnsi="FangSong" w:eastAsia="FangSong" w:cs="FangSong"/>
          <w:sz w:val="31"/>
          <w:szCs w:val="31"/>
          <w:spacing w:val="9"/>
        </w:rPr>
        <w:t>证书实施工作有较深入</w:t>
      </w:r>
      <w:r>
        <w:rPr>
          <w:rFonts w:ascii="FangSong" w:hAnsi="FangSong" w:eastAsia="FangSong" w:cs="FangSong"/>
          <w:sz w:val="31"/>
          <w:szCs w:val="31"/>
          <w:spacing w:val="5"/>
        </w:rPr>
        <w:t>了</w:t>
      </w:r>
    </w:p>
    <w:p>
      <w:pPr>
        <w:ind w:left="37"/>
        <w:spacing w:before="207" w:line="228" w:lineRule="auto"/>
        <w:rPr>
          <w:rFonts w:ascii="FangSong" w:hAnsi="FangSong" w:eastAsia="FangSong" w:cs="FangSong"/>
          <w:sz w:val="31"/>
          <w:szCs w:val="31"/>
        </w:rPr>
      </w:pPr>
      <w:r>
        <w:rPr>
          <w:rFonts w:ascii="FangSong" w:hAnsi="FangSong" w:eastAsia="FangSong" w:cs="FangSong"/>
          <w:sz w:val="31"/>
          <w:szCs w:val="31"/>
          <w:spacing w:val="6"/>
        </w:rPr>
        <w:t>解，工作思路正确。</w:t>
      </w:r>
    </w:p>
    <w:p>
      <w:pPr>
        <w:ind w:left="36" w:right="129" w:firstLine="653"/>
        <w:spacing w:before="204" w:line="349" w:lineRule="auto"/>
        <w:rPr>
          <w:rFonts w:ascii="FangSong" w:hAnsi="FangSong" w:eastAsia="FangSong" w:cs="FangSong"/>
          <w:sz w:val="31"/>
          <w:szCs w:val="31"/>
        </w:rPr>
      </w:pPr>
      <w:r>
        <w:rPr>
          <w:rFonts w:ascii="FangSong" w:hAnsi="FangSong" w:eastAsia="FangSong" w:cs="FangSong"/>
          <w:sz w:val="31"/>
          <w:szCs w:val="31"/>
          <w:spacing w:val="3"/>
        </w:rPr>
        <w:t>第四条</w:t>
      </w:r>
      <w:r>
        <w:rPr>
          <w:rFonts w:ascii="FangSong" w:hAnsi="FangSong" w:eastAsia="FangSong" w:cs="FangSong"/>
          <w:sz w:val="31"/>
          <w:szCs w:val="31"/>
          <w:spacing w:val="3"/>
        </w:rPr>
        <w:t xml:space="preserve">  </w:t>
      </w:r>
      <w:r>
        <w:rPr>
          <w:rFonts w:ascii="FangSong" w:hAnsi="FangSong" w:eastAsia="FangSong" w:cs="FangSong"/>
          <w:sz w:val="31"/>
          <w:szCs w:val="31"/>
          <w:spacing w:val="3"/>
        </w:rPr>
        <w:t>申请单位须满足《贵金属首饰制作与检验职业</w:t>
      </w:r>
      <w:r>
        <w:rPr>
          <w:rFonts w:ascii="FangSong" w:hAnsi="FangSong" w:eastAsia="FangSong" w:cs="FangSong"/>
          <w:sz w:val="31"/>
          <w:szCs w:val="31"/>
        </w:rPr>
        <w:t xml:space="preserve"> </w:t>
      </w:r>
      <w:r>
        <w:rPr>
          <w:rFonts w:ascii="FangSong" w:hAnsi="FangSong" w:eastAsia="FangSong" w:cs="FangSong"/>
          <w:sz w:val="31"/>
          <w:szCs w:val="31"/>
          <w:spacing w:val="6"/>
        </w:rPr>
        <w:t>技能等级证书考</w:t>
      </w:r>
      <w:r>
        <w:rPr>
          <w:rFonts w:ascii="FangSong" w:hAnsi="FangSong" w:eastAsia="FangSong" w:cs="FangSong"/>
          <w:sz w:val="31"/>
          <w:szCs w:val="31"/>
          <w:spacing w:val="4"/>
        </w:rPr>
        <w:t>核</w:t>
      </w:r>
      <w:r>
        <w:rPr>
          <w:rFonts w:ascii="FangSong" w:hAnsi="FangSong" w:eastAsia="FangSong" w:cs="FangSong"/>
          <w:sz w:val="31"/>
          <w:szCs w:val="31"/>
          <w:spacing w:val="3"/>
        </w:rPr>
        <w:t>站点建设标准</w:t>
      </w:r>
      <w:r>
        <w:rPr>
          <w:rFonts w:ascii="FangSong" w:hAnsi="FangSong" w:eastAsia="FangSong" w:cs="FangSong"/>
          <w:sz w:val="31"/>
          <w:szCs w:val="31"/>
          <w:spacing w:val="3"/>
        </w:rPr>
        <w:t xml:space="preserve"> </w:t>
      </w:r>
      <w:r>
        <w:rPr>
          <w:rFonts w:ascii="FangSong" w:hAnsi="FangSong" w:eastAsia="FangSong" w:cs="FangSong"/>
          <w:sz w:val="31"/>
          <w:szCs w:val="31"/>
          <w:spacing w:val="3"/>
        </w:rPr>
        <w:t>(试行)》</w:t>
      </w:r>
      <w:r>
        <w:rPr>
          <w:rFonts w:ascii="FangSong" w:hAnsi="FangSong" w:eastAsia="FangSong" w:cs="FangSong"/>
          <w:sz w:val="31"/>
          <w:szCs w:val="31"/>
          <w:spacing w:val="3"/>
        </w:rPr>
        <w:t xml:space="preserve"> </w:t>
      </w:r>
      <w:r>
        <w:rPr>
          <w:rFonts w:ascii="FangSong" w:hAnsi="FangSong" w:eastAsia="FangSong" w:cs="FangSong"/>
          <w:sz w:val="31"/>
          <w:szCs w:val="31"/>
          <w:spacing w:val="3"/>
        </w:rPr>
        <w:t>中对考核站点的</w:t>
      </w:r>
      <w:r>
        <w:rPr>
          <w:rFonts w:ascii="FangSong" w:hAnsi="FangSong" w:eastAsia="FangSong" w:cs="FangSong"/>
          <w:sz w:val="31"/>
          <w:szCs w:val="31"/>
        </w:rPr>
        <w:t xml:space="preserve"> </w:t>
      </w:r>
      <w:r>
        <w:rPr>
          <w:rFonts w:ascii="FangSong" w:hAnsi="FangSong" w:eastAsia="FangSong" w:cs="FangSong"/>
          <w:sz w:val="31"/>
          <w:szCs w:val="31"/>
          <w:spacing w:val="14"/>
        </w:rPr>
        <w:t>资</w:t>
      </w:r>
      <w:r>
        <w:rPr>
          <w:rFonts w:ascii="FangSong" w:hAnsi="FangSong" w:eastAsia="FangSong" w:cs="FangSong"/>
          <w:sz w:val="31"/>
          <w:szCs w:val="31"/>
          <w:spacing w:val="8"/>
        </w:rPr>
        <w:t>质条件和场地设施设备条件中的基本要求。</w:t>
      </w:r>
    </w:p>
    <w:p>
      <w:pPr>
        <w:ind w:left="2940"/>
        <w:spacing w:before="1" w:line="227" w:lineRule="auto"/>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6"/>
        </w:rPr>
        <w:t>第三章</w:t>
      </w:r>
      <w:r>
        <w:rPr>
          <w:rFonts w:ascii="FangSong" w:hAnsi="FangSong" w:eastAsia="FangSong" w:cs="FangSong"/>
          <w:sz w:val="31"/>
          <w:szCs w:val="31"/>
          <w:spacing w:val="6"/>
        </w:rPr>
        <w:t xml:space="preserve"> </w:t>
      </w:r>
      <w:r>
        <w:rPr>
          <w:rFonts w:ascii="FangSong" w:hAnsi="FangSong" w:eastAsia="FangSong" w:cs="FangSong"/>
          <w:sz w:val="31"/>
          <w:szCs w:val="31"/>
          <w14:textOutline w14:w="5793" w14:cap="sq" w14:cmpd="sng">
            <w14:solidFill>
              <w14:srgbClr w14:val="000000"/>
            </w14:solidFill>
            <w14:prstDash w14:val="solid"/>
            <w14:bevel/>
          </w14:textOutline>
          <w:spacing w:val="6"/>
        </w:rPr>
        <w:t>遴选程</w:t>
      </w:r>
      <w:r>
        <w:rPr>
          <w:rFonts w:ascii="FangSong" w:hAnsi="FangSong" w:eastAsia="FangSong" w:cs="FangSong"/>
          <w:sz w:val="31"/>
          <w:szCs w:val="31"/>
          <w14:textOutline w14:w="5793" w14:cap="sq" w14:cmpd="sng">
            <w14:solidFill>
              <w14:srgbClr w14:val="000000"/>
            </w14:solidFill>
            <w14:prstDash w14:val="solid"/>
            <w14:bevel/>
          </w14:textOutline>
          <w:spacing w:val="5"/>
        </w:rPr>
        <w:t>序</w:t>
      </w:r>
    </w:p>
    <w:p>
      <w:pPr>
        <w:ind w:left="80" w:right="131" w:firstLine="609"/>
        <w:spacing w:before="205" w:line="349" w:lineRule="auto"/>
        <w:rPr>
          <w:rFonts w:ascii="FangSong" w:hAnsi="FangSong" w:eastAsia="FangSong" w:cs="FangSong"/>
          <w:sz w:val="31"/>
          <w:szCs w:val="31"/>
        </w:rPr>
      </w:pPr>
      <w:r>
        <w:rPr>
          <w:rFonts w:ascii="FangSong" w:hAnsi="FangSong" w:eastAsia="FangSong" w:cs="FangSong"/>
          <w:sz w:val="31"/>
          <w:szCs w:val="31"/>
          <w:spacing w:val="16"/>
        </w:rPr>
        <w:t>第五条</w:t>
      </w:r>
      <w:r>
        <w:rPr>
          <w:rFonts w:ascii="FangSong" w:hAnsi="FangSong" w:eastAsia="FangSong" w:cs="FangSong"/>
          <w:sz w:val="31"/>
          <w:szCs w:val="31"/>
          <w:spacing w:val="16"/>
        </w:rPr>
        <w:t xml:space="preserve">  </w:t>
      </w:r>
      <w:r>
        <w:rPr>
          <w:rFonts w:ascii="FangSong" w:hAnsi="FangSong" w:eastAsia="FangSong" w:cs="FangSong"/>
          <w:sz w:val="31"/>
          <w:szCs w:val="31"/>
          <w:spacing w:val="16"/>
        </w:rPr>
        <w:t>申请本证书考核站点的单位向诺斐释真提</w:t>
      </w:r>
      <w:r>
        <w:rPr>
          <w:rFonts w:ascii="FangSong" w:hAnsi="FangSong" w:eastAsia="FangSong" w:cs="FangSong"/>
          <w:sz w:val="31"/>
          <w:szCs w:val="31"/>
          <w:spacing w:val="14"/>
        </w:rPr>
        <w:t>交</w:t>
      </w:r>
      <w:r>
        <w:rPr>
          <w:rFonts w:ascii="FangSong" w:hAnsi="FangSong" w:eastAsia="FangSong" w:cs="FangSong"/>
          <w:sz w:val="31"/>
          <w:szCs w:val="31"/>
        </w:rPr>
        <w:t xml:space="preserve"> </w:t>
      </w:r>
      <w:r>
        <w:rPr>
          <w:rFonts w:ascii="FangSong" w:hAnsi="FangSong" w:eastAsia="FangSong" w:cs="FangSong"/>
          <w:sz w:val="31"/>
          <w:szCs w:val="31"/>
          <w:spacing w:val="3"/>
        </w:rPr>
        <w:t>申请，并提供以下材料</w:t>
      </w:r>
      <w:r>
        <w:rPr>
          <w:rFonts w:ascii="FangSong" w:hAnsi="FangSong" w:eastAsia="FangSong" w:cs="FangSong"/>
          <w:sz w:val="31"/>
          <w:szCs w:val="31"/>
          <w:spacing w:val="2"/>
        </w:rPr>
        <w:t>：</w:t>
      </w:r>
    </w:p>
    <w:p>
      <w:pPr>
        <w:ind w:left="689"/>
        <w:spacing w:line="416" w:lineRule="exact"/>
        <w:rPr>
          <w:rFonts w:ascii="FangSong" w:hAnsi="FangSong" w:eastAsia="FangSong" w:cs="FangSong"/>
          <w:sz w:val="31"/>
          <w:szCs w:val="31"/>
        </w:rPr>
      </w:pPr>
      <w:r>
        <w:rPr>
          <w:rFonts w:ascii="FangSong" w:hAnsi="FangSong" w:eastAsia="FangSong" w:cs="FangSong"/>
          <w:sz w:val="31"/>
          <w:szCs w:val="31"/>
          <w:spacing w:val="-9"/>
          <w:position w:val="2"/>
        </w:rPr>
        <w:t>1.《考核站点申请表》；</w:t>
      </w:r>
    </w:p>
    <w:p>
      <w:pPr>
        <w:sectPr>
          <w:footerReference w:type="default" r:id="rId9"/>
          <w:pgSz w:w="11906" w:h="16839"/>
          <w:pgMar w:top="1431" w:right="1785" w:bottom="1155" w:left="1785" w:header="0" w:footer="994" w:gutter="0"/>
        </w:sectPr>
        <w:rPr/>
      </w:pPr>
    </w:p>
    <w:p>
      <w:pPr>
        <w:ind w:left="35" w:right="129" w:firstLine="634"/>
        <w:spacing w:before="202" w:line="349" w:lineRule="auto"/>
        <w:rPr>
          <w:rFonts w:ascii="FangSong" w:hAnsi="FangSong" w:eastAsia="FangSong" w:cs="FangSong"/>
          <w:sz w:val="31"/>
          <w:szCs w:val="31"/>
        </w:rPr>
      </w:pPr>
      <w:r>
        <w:rPr>
          <w:rFonts w:ascii="FangSong" w:hAnsi="FangSong" w:eastAsia="FangSong" w:cs="FangSong"/>
          <w:sz w:val="31"/>
          <w:szCs w:val="31"/>
          <w:spacing w:val="10"/>
        </w:rPr>
        <w:t>2.办学机构法人资格证明文件(院校无需提供该证明文</w:t>
      </w:r>
      <w:r>
        <w:rPr>
          <w:rFonts w:ascii="FangSong" w:hAnsi="FangSong" w:eastAsia="FangSong" w:cs="FangSong"/>
          <w:sz w:val="31"/>
          <w:szCs w:val="31"/>
        </w:rPr>
        <w:t xml:space="preserve"> </w:t>
      </w:r>
      <w:r>
        <w:rPr>
          <w:rFonts w:ascii="FangSong" w:hAnsi="FangSong" w:eastAsia="FangSong" w:cs="FangSong"/>
          <w:sz w:val="31"/>
          <w:szCs w:val="31"/>
          <w:spacing w:val="-2"/>
        </w:rPr>
        <w:t>件)</w:t>
      </w:r>
      <w:r>
        <w:rPr>
          <w:rFonts w:ascii="FangSong" w:hAnsi="FangSong" w:eastAsia="FangSong" w:cs="FangSong"/>
          <w:sz w:val="31"/>
          <w:szCs w:val="31"/>
          <w:spacing w:val="-1"/>
        </w:rPr>
        <w:t>；</w:t>
      </w:r>
    </w:p>
    <w:p>
      <w:pPr>
        <w:ind w:left="664" w:right="368" w:firstLine="7"/>
        <w:spacing w:before="1" w:line="349" w:lineRule="auto"/>
        <w:rPr>
          <w:rFonts w:ascii="FangSong" w:hAnsi="FangSong" w:eastAsia="FangSong" w:cs="FangSong"/>
          <w:sz w:val="31"/>
          <w:szCs w:val="31"/>
        </w:rPr>
      </w:pPr>
      <w:r>
        <w:rPr>
          <w:rFonts w:ascii="FangSong" w:hAnsi="FangSong" w:eastAsia="FangSong" w:cs="FangSong"/>
          <w:sz w:val="31"/>
          <w:szCs w:val="31"/>
          <w:spacing w:val="7"/>
        </w:rPr>
        <w:t>3.相关专业师资团队介绍</w:t>
      </w:r>
      <w:r>
        <w:rPr>
          <w:rFonts w:ascii="FangSong" w:hAnsi="FangSong" w:eastAsia="FangSong" w:cs="FangSong"/>
          <w:sz w:val="31"/>
          <w:szCs w:val="31"/>
          <w:spacing w:val="6"/>
        </w:rPr>
        <w:t>；</w:t>
      </w:r>
      <w:r>
        <w:rPr>
          <w:rFonts w:ascii="FangSong" w:hAnsi="FangSong" w:eastAsia="FangSong" w:cs="FangSong"/>
          <w:sz w:val="31"/>
          <w:szCs w:val="31"/>
        </w:rPr>
        <w:t xml:space="preserve">                       </w:t>
      </w:r>
      <w:r>
        <w:rPr>
          <w:rFonts w:ascii="FangSong" w:hAnsi="FangSong" w:eastAsia="FangSong" w:cs="FangSong"/>
          <w:sz w:val="31"/>
          <w:szCs w:val="31"/>
          <w:spacing w:val="10"/>
        </w:rPr>
        <w:t>4</w:t>
      </w:r>
      <w:r>
        <w:rPr>
          <w:rFonts w:ascii="FangSong" w:hAnsi="FangSong" w:eastAsia="FangSong" w:cs="FangSong"/>
          <w:sz w:val="31"/>
          <w:szCs w:val="31"/>
          <w:spacing w:val="7"/>
        </w:rPr>
        <w:t>.用于考试相对固定的场所和相关设备的证明文件。</w:t>
      </w:r>
    </w:p>
    <w:p>
      <w:pPr>
        <w:ind w:left="34" w:right="72" w:firstLine="655"/>
        <w:spacing w:before="3" w:line="348" w:lineRule="auto"/>
        <w:rPr>
          <w:rFonts w:ascii="FangSong" w:hAnsi="FangSong" w:eastAsia="FangSong" w:cs="FangSong"/>
          <w:sz w:val="31"/>
          <w:szCs w:val="31"/>
        </w:rPr>
      </w:pPr>
      <w:r>
        <w:rPr>
          <w:rFonts w:ascii="FangSong" w:hAnsi="FangSong" w:eastAsia="FangSong" w:cs="FangSong"/>
          <w:sz w:val="31"/>
          <w:szCs w:val="31"/>
          <w:spacing w:val="3"/>
        </w:rPr>
        <w:t>第六条</w:t>
      </w:r>
      <w:r>
        <w:rPr>
          <w:rFonts w:ascii="FangSong" w:hAnsi="FangSong" w:eastAsia="FangSong" w:cs="FangSong"/>
          <w:sz w:val="31"/>
          <w:szCs w:val="31"/>
          <w:spacing w:val="3"/>
        </w:rPr>
        <w:t xml:space="preserve">  </w:t>
      </w:r>
      <w:r>
        <w:rPr>
          <w:rFonts w:ascii="FangSong" w:hAnsi="FangSong" w:eastAsia="FangSong" w:cs="FangSong"/>
          <w:sz w:val="31"/>
          <w:szCs w:val="31"/>
          <w:spacing w:val="3"/>
        </w:rPr>
        <w:t>诺斐释真在收到考核站点的申请后，组织对申</w:t>
      </w:r>
      <w:r>
        <w:rPr>
          <w:rFonts w:ascii="FangSong" w:hAnsi="FangSong" w:eastAsia="FangSong" w:cs="FangSong"/>
          <w:sz w:val="31"/>
          <w:szCs w:val="31"/>
        </w:rPr>
        <w:t xml:space="preserve"> </w:t>
      </w:r>
      <w:r>
        <w:rPr>
          <w:rFonts w:ascii="FangSong" w:hAnsi="FangSong" w:eastAsia="FangSong" w:cs="FangSong"/>
          <w:sz w:val="31"/>
          <w:szCs w:val="31"/>
          <w:spacing w:val="12"/>
        </w:rPr>
        <w:t>请</w:t>
      </w:r>
      <w:r>
        <w:rPr>
          <w:rFonts w:ascii="FangSong" w:hAnsi="FangSong" w:eastAsia="FangSong" w:cs="FangSong"/>
          <w:sz w:val="31"/>
          <w:szCs w:val="31"/>
          <w:spacing w:val="11"/>
        </w:rPr>
        <w:t>单</w:t>
      </w:r>
      <w:r>
        <w:rPr>
          <w:rFonts w:ascii="FangSong" w:hAnsi="FangSong" w:eastAsia="FangSong" w:cs="FangSong"/>
          <w:sz w:val="31"/>
          <w:szCs w:val="31"/>
          <w:spacing w:val="6"/>
        </w:rPr>
        <w:t>位的材料进行审核和实地考察，对经审核合格的单位，</w:t>
      </w:r>
      <w:r>
        <w:rPr>
          <w:rFonts w:ascii="FangSong" w:hAnsi="FangSong" w:eastAsia="FangSong" w:cs="FangSong"/>
          <w:sz w:val="31"/>
          <w:szCs w:val="31"/>
        </w:rPr>
        <w:t xml:space="preserve"> </w:t>
      </w:r>
      <w:r>
        <w:rPr>
          <w:rFonts w:ascii="FangSong" w:hAnsi="FangSong" w:eastAsia="FangSong" w:cs="FangSong"/>
          <w:sz w:val="31"/>
          <w:szCs w:val="31"/>
          <w:spacing w:val="11"/>
        </w:rPr>
        <w:t>诺</w:t>
      </w:r>
      <w:r>
        <w:rPr>
          <w:rFonts w:ascii="FangSong" w:hAnsi="FangSong" w:eastAsia="FangSong" w:cs="FangSong"/>
          <w:sz w:val="31"/>
          <w:szCs w:val="31"/>
          <w:spacing w:val="8"/>
        </w:rPr>
        <w:t>斐释真颁发本证书考核站点资质证书。</w:t>
      </w:r>
    </w:p>
    <w:p>
      <w:pPr>
        <w:ind w:left="38" w:right="129" w:firstLine="650"/>
        <w:spacing w:before="2" w:line="348" w:lineRule="auto"/>
        <w:rPr>
          <w:rFonts w:ascii="FangSong" w:hAnsi="FangSong" w:eastAsia="FangSong" w:cs="FangSong"/>
          <w:sz w:val="31"/>
          <w:szCs w:val="31"/>
        </w:rPr>
      </w:pPr>
      <w:r>
        <w:rPr>
          <w:rFonts w:ascii="FangSong" w:hAnsi="FangSong" w:eastAsia="FangSong" w:cs="FangSong"/>
          <w:sz w:val="31"/>
          <w:szCs w:val="31"/>
          <w:spacing w:val="3"/>
        </w:rPr>
        <w:t>第七条</w:t>
      </w:r>
      <w:r>
        <w:rPr>
          <w:rFonts w:ascii="FangSong" w:hAnsi="FangSong" w:eastAsia="FangSong" w:cs="FangSong"/>
          <w:sz w:val="31"/>
          <w:szCs w:val="31"/>
          <w:spacing w:val="3"/>
        </w:rPr>
        <w:t xml:space="preserve">  </w:t>
      </w:r>
      <w:r>
        <w:rPr>
          <w:rFonts w:ascii="FangSong" w:hAnsi="FangSong" w:eastAsia="FangSong" w:cs="FangSong"/>
          <w:sz w:val="31"/>
          <w:szCs w:val="31"/>
          <w:spacing w:val="3"/>
        </w:rPr>
        <w:t>考核站点获得批准后，诺斐释真向职业技能等</w:t>
      </w:r>
      <w:r>
        <w:rPr>
          <w:rFonts w:ascii="FangSong" w:hAnsi="FangSong" w:eastAsia="FangSong" w:cs="FangSong"/>
          <w:sz w:val="31"/>
          <w:szCs w:val="31"/>
        </w:rPr>
        <w:t xml:space="preserve"> </w:t>
      </w:r>
      <w:r>
        <w:rPr>
          <w:rFonts w:ascii="FangSong" w:hAnsi="FangSong" w:eastAsia="FangSong" w:cs="FangSong"/>
          <w:sz w:val="31"/>
          <w:szCs w:val="31"/>
          <w:spacing w:val="14"/>
        </w:rPr>
        <w:t>级</w:t>
      </w:r>
      <w:r>
        <w:rPr>
          <w:rFonts w:ascii="FangSong" w:hAnsi="FangSong" w:eastAsia="FangSong" w:cs="FangSong"/>
          <w:sz w:val="31"/>
          <w:szCs w:val="31"/>
          <w:spacing w:val="12"/>
        </w:rPr>
        <w:t>证</w:t>
      </w:r>
      <w:r>
        <w:rPr>
          <w:rFonts w:ascii="FangSong" w:hAnsi="FangSong" w:eastAsia="FangSong" w:cs="FangSong"/>
          <w:sz w:val="31"/>
          <w:szCs w:val="31"/>
          <w:spacing w:val="7"/>
        </w:rPr>
        <w:t>书相关管理部门报备相关信息。</w:t>
      </w:r>
    </w:p>
    <w:p>
      <w:pPr>
        <w:ind w:left="2297"/>
        <w:spacing w:before="1" w:line="225" w:lineRule="auto"/>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14"/>
        </w:rPr>
        <w:t>第</w:t>
      </w:r>
      <w:r>
        <w:rPr>
          <w:rFonts w:ascii="FangSong" w:hAnsi="FangSong" w:eastAsia="FangSong" w:cs="FangSong"/>
          <w:sz w:val="31"/>
          <w:szCs w:val="31"/>
          <w14:textOutline w14:w="5793" w14:cap="sq" w14:cmpd="sng">
            <w14:solidFill>
              <w14:srgbClr w14:val="000000"/>
            </w14:solidFill>
            <w14:prstDash w14:val="solid"/>
            <w14:bevel/>
          </w14:textOutline>
          <w:spacing w:val="7"/>
        </w:rPr>
        <w:t>四章</w:t>
      </w:r>
      <w:r>
        <w:rPr>
          <w:rFonts w:ascii="FangSong" w:hAnsi="FangSong" w:eastAsia="FangSong" w:cs="FangSong"/>
          <w:sz w:val="31"/>
          <w:szCs w:val="31"/>
          <w:spacing w:val="7"/>
        </w:rPr>
        <w:t xml:space="preserve"> </w:t>
      </w:r>
      <w:r>
        <w:rPr>
          <w:rFonts w:ascii="FangSong" w:hAnsi="FangSong" w:eastAsia="FangSong" w:cs="FangSong"/>
          <w:sz w:val="31"/>
          <w:szCs w:val="31"/>
          <w14:textOutline w14:w="5793" w14:cap="sq" w14:cmpd="sng">
            <w14:solidFill>
              <w14:srgbClr w14:val="000000"/>
            </w14:solidFill>
            <w14:prstDash w14:val="solid"/>
            <w14:bevel/>
          </w14:textOutline>
          <w:spacing w:val="7"/>
        </w:rPr>
        <w:t>考核站点工作职责</w:t>
      </w:r>
    </w:p>
    <w:p>
      <w:pPr>
        <w:ind w:left="35" w:right="129" w:firstLine="654"/>
        <w:spacing w:before="208" w:line="349" w:lineRule="auto"/>
        <w:rPr>
          <w:rFonts w:ascii="FangSong" w:hAnsi="FangSong" w:eastAsia="FangSong" w:cs="FangSong"/>
          <w:sz w:val="31"/>
          <w:szCs w:val="31"/>
        </w:rPr>
      </w:pPr>
      <w:r>
        <w:rPr>
          <w:rFonts w:ascii="FangSong" w:hAnsi="FangSong" w:eastAsia="FangSong" w:cs="FangSong"/>
          <w:sz w:val="31"/>
          <w:szCs w:val="31"/>
          <w:spacing w:val="3"/>
        </w:rPr>
        <w:t>第八条</w:t>
      </w:r>
      <w:r>
        <w:rPr>
          <w:rFonts w:ascii="FangSong" w:hAnsi="FangSong" w:eastAsia="FangSong" w:cs="FangSong"/>
          <w:sz w:val="31"/>
          <w:szCs w:val="31"/>
          <w:spacing w:val="3"/>
        </w:rPr>
        <w:t xml:space="preserve">  </w:t>
      </w:r>
      <w:r>
        <w:rPr>
          <w:rFonts w:ascii="FangSong" w:hAnsi="FangSong" w:eastAsia="FangSong" w:cs="FangSong"/>
          <w:sz w:val="31"/>
          <w:szCs w:val="31"/>
          <w:spacing w:val="3"/>
        </w:rPr>
        <w:t>自觉遵守国家法律法规，按照诺斐释真相关制</w:t>
      </w:r>
      <w:r>
        <w:rPr>
          <w:rFonts w:ascii="FangSong" w:hAnsi="FangSong" w:eastAsia="FangSong" w:cs="FangSong"/>
          <w:sz w:val="31"/>
          <w:szCs w:val="31"/>
        </w:rPr>
        <w:t xml:space="preserve"> </w:t>
      </w:r>
      <w:r>
        <w:rPr>
          <w:rFonts w:ascii="FangSong" w:hAnsi="FangSong" w:eastAsia="FangSong" w:cs="FangSong"/>
          <w:sz w:val="31"/>
          <w:szCs w:val="31"/>
          <w:spacing w:val="8"/>
        </w:rPr>
        <w:t>度</w:t>
      </w:r>
      <w:r>
        <w:rPr>
          <w:rFonts w:ascii="FangSong" w:hAnsi="FangSong" w:eastAsia="FangSong" w:cs="FangSong"/>
          <w:sz w:val="31"/>
          <w:szCs w:val="31"/>
          <w:spacing w:val="5"/>
        </w:rPr>
        <w:t>和</w:t>
      </w:r>
      <w:r>
        <w:rPr>
          <w:rFonts w:ascii="FangSong" w:hAnsi="FangSong" w:eastAsia="FangSong" w:cs="FangSong"/>
          <w:sz w:val="31"/>
          <w:szCs w:val="31"/>
          <w:spacing w:val="4"/>
        </w:rPr>
        <w:t>要求组织本证书考核工作，自觉遵守工作纪律，维护诺</w:t>
      </w:r>
      <w:r>
        <w:rPr>
          <w:rFonts w:ascii="FangSong" w:hAnsi="FangSong" w:eastAsia="FangSong" w:cs="FangSong"/>
          <w:sz w:val="31"/>
          <w:szCs w:val="31"/>
        </w:rPr>
        <w:t xml:space="preserve"> </w:t>
      </w:r>
      <w:r>
        <w:rPr>
          <w:rFonts w:ascii="FangSong" w:hAnsi="FangSong" w:eastAsia="FangSong" w:cs="FangSong"/>
          <w:sz w:val="31"/>
          <w:szCs w:val="31"/>
          <w:spacing w:val="14"/>
        </w:rPr>
        <w:t>斐</w:t>
      </w:r>
      <w:r>
        <w:rPr>
          <w:rFonts w:ascii="FangSong" w:hAnsi="FangSong" w:eastAsia="FangSong" w:cs="FangSong"/>
          <w:sz w:val="31"/>
          <w:szCs w:val="31"/>
          <w:spacing w:val="7"/>
        </w:rPr>
        <w:t>释真及证书考核工作声誉。</w:t>
      </w:r>
    </w:p>
    <w:p>
      <w:pPr>
        <w:ind w:left="37" w:right="129" w:firstLine="651"/>
        <w:spacing w:before="3" w:line="348" w:lineRule="auto"/>
        <w:rPr>
          <w:rFonts w:ascii="FangSong" w:hAnsi="FangSong" w:eastAsia="FangSong" w:cs="FangSong"/>
          <w:sz w:val="31"/>
          <w:szCs w:val="31"/>
        </w:rPr>
      </w:pPr>
      <w:r>
        <w:rPr>
          <w:rFonts w:ascii="FangSong" w:hAnsi="FangSong" w:eastAsia="FangSong" w:cs="FangSong"/>
          <w:sz w:val="31"/>
          <w:szCs w:val="31"/>
          <w:spacing w:val="3"/>
        </w:rPr>
        <w:t>第九条</w:t>
      </w:r>
      <w:r>
        <w:rPr>
          <w:rFonts w:ascii="FangSong" w:hAnsi="FangSong" w:eastAsia="FangSong" w:cs="FangSong"/>
          <w:sz w:val="31"/>
          <w:szCs w:val="31"/>
          <w:spacing w:val="3"/>
        </w:rPr>
        <w:t xml:space="preserve">  </w:t>
      </w:r>
      <w:r>
        <w:rPr>
          <w:rFonts w:ascii="FangSong" w:hAnsi="FangSong" w:eastAsia="FangSong" w:cs="FangSong"/>
          <w:sz w:val="31"/>
          <w:szCs w:val="31"/>
          <w:spacing w:val="3"/>
        </w:rPr>
        <w:t>按要求组建本证书考核工作管理团队，并建立</w:t>
      </w:r>
      <w:r>
        <w:rPr>
          <w:rFonts w:ascii="FangSong" w:hAnsi="FangSong" w:eastAsia="FangSong" w:cs="FangSong"/>
          <w:sz w:val="31"/>
          <w:szCs w:val="31"/>
        </w:rPr>
        <w:t xml:space="preserve"> </w:t>
      </w:r>
      <w:r>
        <w:rPr>
          <w:rFonts w:ascii="FangSong" w:hAnsi="FangSong" w:eastAsia="FangSong" w:cs="FangSong"/>
          <w:sz w:val="31"/>
          <w:szCs w:val="31"/>
          <w:spacing w:val="13"/>
        </w:rPr>
        <w:t>相</w:t>
      </w:r>
      <w:r>
        <w:rPr>
          <w:rFonts w:ascii="FangSong" w:hAnsi="FangSong" w:eastAsia="FangSong" w:cs="FangSong"/>
          <w:sz w:val="31"/>
          <w:szCs w:val="31"/>
          <w:spacing w:val="8"/>
        </w:rPr>
        <w:t>关管理制度，确保证书考核工作有序高效。</w:t>
      </w:r>
    </w:p>
    <w:p>
      <w:pPr>
        <w:ind w:left="35" w:right="131" w:firstLine="654"/>
        <w:spacing w:before="1" w:line="349" w:lineRule="auto"/>
        <w:rPr>
          <w:rFonts w:ascii="FangSong" w:hAnsi="FangSong" w:eastAsia="FangSong" w:cs="FangSong"/>
          <w:sz w:val="31"/>
          <w:szCs w:val="31"/>
        </w:rPr>
      </w:pPr>
      <w:r>
        <w:rPr>
          <w:rFonts w:ascii="FangSong" w:hAnsi="FangSong" w:eastAsia="FangSong" w:cs="FangSong"/>
          <w:sz w:val="31"/>
          <w:szCs w:val="31"/>
          <w:spacing w:val="16"/>
        </w:rPr>
        <w:t>第十条</w:t>
      </w:r>
      <w:r>
        <w:rPr>
          <w:rFonts w:ascii="FangSong" w:hAnsi="FangSong" w:eastAsia="FangSong" w:cs="FangSong"/>
          <w:sz w:val="31"/>
          <w:szCs w:val="31"/>
          <w:spacing w:val="16"/>
        </w:rPr>
        <w:t xml:space="preserve">  </w:t>
      </w:r>
      <w:r>
        <w:rPr>
          <w:rFonts w:ascii="FangSong" w:hAnsi="FangSong" w:eastAsia="FangSong" w:cs="FangSong"/>
          <w:sz w:val="31"/>
          <w:szCs w:val="31"/>
          <w:spacing w:val="16"/>
        </w:rPr>
        <w:t>加强对考核管理人员和考评人员的业务培</w:t>
      </w:r>
      <w:r>
        <w:rPr>
          <w:rFonts w:ascii="FangSong" w:hAnsi="FangSong" w:eastAsia="FangSong" w:cs="FangSong"/>
          <w:sz w:val="31"/>
          <w:szCs w:val="31"/>
          <w:spacing w:val="14"/>
        </w:rPr>
        <w:t>训</w:t>
      </w:r>
      <w:r>
        <w:rPr>
          <w:rFonts w:ascii="FangSong" w:hAnsi="FangSong" w:eastAsia="FangSong" w:cs="FangSong"/>
          <w:sz w:val="31"/>
          <w:szCs w:val="31"/>
        </w:rPr>
        <w:t xml:space="preserve"> </w:t>
      </w:r>
      <w:r>
        <w:rPr>
          <w:rFonts w:ascii="FangSong" w:hAnsi="FangSong" w:eastAsia="FangSong" w:cs="FangSong"/>
          <w:sz w:val="31"/>
          <w:szCs w:val="31"/>
          <w:spacing w:val="7"/>
        </w:rPr>
        <w:t>和</w:t>
      </w:r>
      <w:r>
        <w:rPr>
          <w:rFonts w:ascii="FangSong" w:hAnsi="FangSong" w:eastAsia="FangSong" w:cs="FangSong"/>
          <w:sz w:val="31"/>
          <w:szCs w:val="31"/>
          <w:spacing w:val="4"/>
        </w:rPr>
        <w:t>思想教育。</w:t>
      </w:r>
    </w:p>
    <w:p>
      <w:pPr>
        <w:ind w:left="51" w:right="129" w:firstLine="638"/>
        <w:spacing w:before="3" w:line="348" w:lineRule="auto"/>
        <w:rPr>
          <w:rFonts w:ascii="FangSong" w:hAnsi="FangSong" w:eastAsia="FangSong" w:cs="FangSong"/>
          <w:sz w:val="31"/>
          <w:szCs w:val="31"/>
        </w:rPr>
      </w:pPr>
      <w:r>
        <w:rPr>
          <w:rFonts w:ascii="FangSong" w:hAnsi="FangSong" w:eastAsia="FangSong" w:cs="FangSong"/>
          <w:sz w:val="31"/>
          <w:szCs w:val="31"/>
          <w:spacing w:val="3"/>
        </w:rPr>
        <w:t>第十一条</w:t>
      </w:r>
      <w:r>
        <w:rPr>
          <w:rFonts w:ascii="FangSong" w:hAnsi="FangSong" w:eastAsia="FangSong" w:cs="FangSong"/>
          <w:sz w:val="31"/>
          <w:szCs w:val="31"/>
          <w:spacing w:val="3"/>
        </w:rPr>
        <w:t xml:space="preserve">  </w:t>
      </w:r>
      <w:r>
        <w:rPr>
          <w:rFonts w:ascii="FangSong" w:hAnsi="FangSong" w:eastAsia="FangSong" w:cs="FangSong"/>
          <w:sz w:val="31"/>
          <w:szCs w:val="31"/>
          <w:spacing w:val="3"/>
        </w:rPr>
        <w:t>考核站点负责做好本校考核报名工作、考</w:t>
      </w:r>
      <w:r>
        <w:rPr>
          <w:rFonts w:ascii="FangSong" w:hAnsi="FangSong" w:eastAsia="FangSong" w:cs="FangSong"/>
          <w:sz w:val="31"/>
          <w:szCs w:val="31"/>
          <w:spacing w:val="1"/>
        </w:rPr>
        <w:t>核</w:t>
      </w:r>
      <w:r>
        <w:rPr>
          <w:rFonts w:ascii="FangSong" w:hAnsi="FangSong" w:eastAsia="FangSong" w:cs="FangSong"/>
          <w:sz w:val="31"/>
          <w:szCs w:val="31"/>
        </w:rPr>
        <w:t xml:space="preserve"> </w:t>
      </w:r>
      <w:r>
        <w:rPr>
          <w:rFonts w:ascii="FangSong" w:hAnsi="FangSong" w:eastAsia="FangSong" w:cs="FangSong"/>
          <w:sz w:val="31"/>
          <w:szCs w:val="31"/>
          <w:spacing w:val="6"/>
        </w:rPr>
        <w:t>资格初审、</w:t>
      </w:r>
      <w:r>
        <w:rPr>
          <w:rFonts w:ascii="FangSong" w:hAnsi="FangSong" w:eastAsia="FangSong" w:cs="FangSong"/>
          <w:sz w:val="31"/>
          <w:szCs w:val="31"/>
          <w:spacing w:val="3"/>
        </w:rPr>
        <w:t>考核组织与实施、考核情况记录，其他相关信息</w:t>
      </w:r>
    </w:p>
    <w:p>
      <w:pPr>
        <w:ind w:left="37"/>
        <w:spacing w:before="1" w:line="227" w:lineRule="auto"/>
        <w:rPr>
          <w:rFonts w:ascii="FangSong" w:hAnsi="FangSong" w:eastAsia="FangSong" w:cs="FangSong"/>
          <w:sz w:val="31"/>
          <w:szCs w:val="31"/>
        </w:rPr>
      </w:pPr>
      <w:r>
        <w:rPr>
          <w:rFonts w:ascii="FangSong" w:hAnsi="FangSong" w:eastAsia="FangSong" w:cs="FangSong"/>
          <w:sz w:val="31"/>
          <w:szCs w:val="31"/>
          <w:spacing w:val="-2"/>
        </w:rPr>
        <w:t>上报。</w:t>
      </w:r>
    </w:p>
    <w:p>
      <w:pPr>
        <w:spacing w:line="138" w:lineRule="exact"/>
        <w:rPr/>
      </w:pPr>
      <w:r/>
    </w:p>
    <w:p>
      <w:pPr>
        <w:sectPr>
          <w:footerReference w:type="default" r:id="rId10"/>
          <w:pgSz w:w="11906" w:h="16839"/>
          <w:pgMar w:top="1431" w:right="1785" w:bottom="1157" w:left="1785" w:header="0" w:footer="994" w:gutter="0"/>
          <w:cols w:equalWidth="0" w:num="1">
            <w:col w:w="8335" w:space="0"/>
          </w:cols>
        </w:sectPr>
        <w:rPr/>
      </w:pPr>
    </w:p>
    <w:p>
      <w:pPr>
        <w:ind w:left="689"/>
        <w:spacing w:before="65" w:line="228" w:lineRule="auto"/>
        <w:rPr>
          <w:rFonts w:ascii="FangSong" w:hAnsi="FangSong" w:eastAsia="FangSong" w:cs="FangSong"/>
          <w:sz w:val="31"/>
          <w:szCs w:val="31"/>
        </w:rPr>
      </w:pPr>
      <w:r>
        <w:rPr>
          <w:rFonts w:ascii="FangSong" w:hAnsi="FangSong" w:eastAsia="FangSong" w:cs="FangSong"/>
          <w:sz w:val="31"/>
          <w:szCs w:val="31"/>
          <w:spacing w:val="1"/>
        </w:rPr>
        <w:t>第十三条</w:t>
      </w:r>
    </w:p>
    <w:p>
      <w:pPr>
        <w:ind w:left="689"/>
        <w:spacing w:before="203" w:line="588" w:lineRule="exact"/>
        <w:rPr>
          <w:rFonts w:ascii="FangSong" w:hAnsi="FangSong" w:eastAsia="FangSong" w:cs="FangSong"/>
          <w:sz w:val="31"/>
          <w:szCs w:val="31"/>
        </w:rPr>
      </w:pPr>
      <w:r>
        <w:rPr>
          <w:rFonts w:ascii="FangSong" w:hAnsi="FangSong" w:eastAsia="FangSong" w:cs="FangSong"/>
          <w:sz w:val="31"/>
          <w:szCs w:val="31"/>
          <w:spacing w:val="7"/>
          <w:position w:val="20"/>
        </w:rPr>
        <w:t>第十四条</w:t>
      </w:r>
    </w:p>
    <w:p>
      <w:pPr>
        <w:ind w:left="37"/>
        <w:spacing w:line="194" w:lineRule="auto"/>
        <w:rPr>
          <w:rFonts w:ascii="FangSong" w:hAnsi="FangSong" w:eastAsia="FangSong" w:cs="FangSong"/>
          <w:sz w:val="31"/>
          <w:szCs w:val="31"/>
        </w:rPr>
      </w:pPr>
      <w:r>
        <w:rPr>
          <w:rFonts w:ascii="FangSong" w:hAnsi="FangSong" w:eastAsia="FangSong" w:cs="FangSong"/>
          <w:sz w:val="31"/>
          <w:szCs w:val="31"/>
          <w:spacing w:val="-2"/>
        </w:rPr>
        <w:t>检查。</w:t>
      </w:r>
    </w:p>
    <w:p>
      <w:pPr>
        <w:spacing w:line="14" w:lineRule="auto"/>
        <w:rPr>
          <w:rFonts w:ascii="Arial"/>
          <w:sz w:val="2"/>
        </w:rPr>
      </w:pPr>
      <w:r>
        <w:rPr>
          <w:rFonts w:ascii="Arial" w:hAnsi="Arial" w:eastAsia="Arial" w:cs="Arial"/>
          <w:sz w:val="2"/>
          <w:szCs w:val="2"/>
        </w:rPr>
        <w:br w:type="column"/>
      </w:r>
    </w:p>
    <w:p>
      <w:pPr>
        <w:spacing w:before="63" w:line="226" w:lineRule="auto"/>
        <w:rPr>
          <w:rFonts w:ascii="FangSong" w:hAnsi="FangSong" w:eastAsia="FangSong" w:cs="FangSong"/>
          <w:sz w:val="31"/>
          <w:szCs w:val="31"/>
        </w:rPr>
      </w:pPr>
      <w:r>
        <w:rPr>
          <w:rFonts w:ascii="FangSong" w:hAnsi="FangSong" w:eastAsia="FangSong" w:cs="FangSong"/>
          <w:sz w:val="31"/>
          <w:szCs w:val="31"/>
          <w:spacing w:val="14"/>
        </w:rPr>
        <w:t>配</w:t>
      </w:r>
      <w:r>
        <w:rPr>
          <w:rFonts w:ascii="FangSong" w:hAnsi="FangSong" w:eastAsia="FangSong" w:cs="FangSong"/>
          <w:sz w:val="31"/>
          <w:szCs w:val="31"/>
          <w:spacing w:val="11"/>
        </w:rPr>
        <w:t>合</w:t>
      </w:r>
      <w:r>
        <w:rPr>
          <w:rFonts w:ascii="FangSong" w:hAnsi="FangSong" w:eastAsia="FangSong" w:cs="FangSong"/>
          <w:sz w:val="31"/>
          <w:szCs w:val="31"/>
          <w:spacing w:val="7"/>
        </w:rPr>
        <w:t>诺斐释真做好证书的发放工作。</w:t>
      </w:r>
    </w:p>
    <w:p>
      <w:pPr>
        <w:ind w:left="105"/>
        <w:spacing w:before="207" w:line="227" w:lineRule="auto"/>
        <w:rPr>
          <w:rFonts w:ascii="FangSong" w:hAnsi="FangSong" w:eastAsia="FangSong" w:cs="FangSong"/>
          <w:sz w:val="31"/>
          <w:szCs w:val="31"/>
        </w:rPr>
      </w:pPr>
      <w:r>
        <w:rPr>
          <w:rFonts w:ascii="FangSong" w:hAnsi="FangSong" w:eastAsia="FangSong" w:cs="FangSong"/>
          <w:sz w:val="31"/>
          <w:szCs w:val="31"/>
          <w:spacing w:val="16"/>
        </w:rPr>
        <w:t>自</w:t>
      </w:r>
      <w:r>
        <w:rPr>
          <w:rFonts w:ascii="FangSong" w:hAnsi="FangSong" w:eastAsia="FangSong" w:cs="FangSong"/>
          <w:sz w:val="31"/>
          <w:szCs w:val="31"/>
          <w:spacing w:val="13"/>
        </w:rPr>
        <w:t>觉接收诺斐释真和相关管理部门的监督</w:t>
      </w:r>
    </w:p>
    <w:p>
      <w:pPr>
        <w:sectPr>
          <w:type w:val="continuous"/>
          <w:pgSz w:w="11906" w:h="16839"/>
          <w:pgMar w:top="1431" w:right="1785" w:bottom="1157" w:left="1785" w:header="0" w:footer="994" w:gutter="0"/>
          <w:cols w:equalWidth="0" w:num="2">
            <w:col w:w="2180" w:space="100"/>
            <w:col w:w="6055" w:space="0"/>
          </w:cols>
        </w:sectPr>
        <w:rPr/>
      </w:pPr>
    </w:p>
    <w:p>
      <w:pPr>
        <w:ind w:left="2616"/>
        <w:spacing w:before="203" w:line="228" w:lineRule="auto"/>
        <w:rPr>
          <w:rFonts w:ascii="FangSong" w:hAnsi="FangSong" w:eastAsia="FangSong" w:cs="FangSong"/>
          <w:sz w:val="31"/>
          <w:szCs w:val="31"/>
        </w:rPr>
      </w:pPr>
      <w:r>
        <w:rPr>
          <w:rFonts w:ascii="FangSong" w:hAnsi="FangSong" w:eastAsia="FangSong" w:cs="FangSong"/>
          <w:sz w:val="31"/>
          <w:szCs w:val="31"/>
          <w14:textOutline w14:w="5793" w14:cap="sq" w14:cmpd="sng">
            <w14:solidFill>
              <w14:srgbClr w14:val="000000"/>
            </w14:solidFill>
            <w14:prstDash w14:val="solid"/>
            <w14:bevel/>
          </w14:textOutline>
          <w:spacing w:val="7"/>
        </w:rPr>
        <w:t>第五章</w:t>
      </w:r>
      <w:r>
        <w:rPr>
          <w:rFonts w:ascii="FangSong" w:hAnsi="FangSong" w:eastAsia="FangSong" w:cs="FangSong"/>
          <w:sz w:val="31"/>
          <w:szCs w:val="31"/>
          <w:spacing w:val="7"/>
        </w:rPr>
        <w:t xml:space="preserve"> </w:t>
      </w:r>
      <w:r>
        <w:rPr>
          <w:rFonts w:ascii="FangSong" w:hAnsi="FangSong" w:eastAsia="FangSong" w:cs="FangSong"/>
          <w:sz w:val="31"/>
          <w:szCs w:val="31"/>
          <w14:textOutline w14:w="5793" w14:cap="sq" w14:cmpd="sng">
            <w14:solidFill>
              <w14:srgbClr w14:val="000000"/>
            </w14:solidFill>
            <w14:prstDash w14:val="solid"/>
            <w14:bevel/>
          </w14:textOutline>
          <w:spacing w:val="7"/>
        </w:rPr>
        <w:t>考核站点管理</w:t>
      </w:r>
    </w:p>
    <w:p>
      <w:pPr>
        <w:ind w:left="34" w:right="41" w:firstLine="655"/>
        <w:spacing w:before="199" w:line="354" w:lineRule="auto"/>
        <w:rPr>
          <w:rFonts w:ascii="FangSong" w:hAnsi="FangSong" w:eastAsia="FangSong" w:cs="FangSong"/>
          <w:sz w:val="31"/>
          <w:szCs w:val="31"/>
        </w:rPr>
      </w:pPr>
      <w:r>
        <w:rPr>
          <w:rFonts w:ascii="FangSong" w:hAnsi="FangSong" w:eastAsia="FangSong" w:cs="FangSong"/>
          <w:sz w:val="31"/>
          <w:szCs w:val="31"/>
          <w:spacing w:val="3"/>
        </w:rPr>
        <w:t>第十五条</w:t>
      </w:r>
      <w:r>
        <w:rPr>
          <w:rFonts w:ascii="FangSong" w:hAnsi="FangSong" w:eastAsia="FangSong" w:cs="FangSong"/>
          <w:sz w:val="31"/>
          <w:szCs w:val="31"/>
          <w:spacing w:val="3"/>
        </w:rPr>
        <w:t xml:space="preserve">  </w:t>
      </w:r>
      <w:r>
        <w:rPr>
          <w:rFonts w:ascii="FangSong" w:hAnsi="FangSong" w:eastAsia="FangSong" w:cs="FangSong"/>
          <w:sz w:val="31"/>
          <w:szCs w:val="31"/>
          <w:spacing w:val="3"/>
        </w:rPr>
        <w:t>诺斐释真每两年对考核站点复审一次，对</w:t>
      </w:r>
      <w:r>
        <w:rPr>
          <w:rFonts w:ascii="FangSong" w:hAnsi="FangSong" w:eastAsia="FangSong" w:cs="FangSong"/>
          <w:sz w:val="31"/>
          <w:szCs w:val="31"/>
          <w:spacing w:val="1"/>
        </w:rPr>
        <w:t>违</w:t>
      </w:r>
      <w:r>
        <w:rPr>
          <w:rFonts w:ascii="FangSong" w:hAnsi="FangSong" w:eastAsia="FangSong" w:cs="FangSong"/>
          <w:sz w:val="31"/>
          <w:szCs w:val="31"/>
        </w:rPr>
        <w:t xml:space="preserve"> </w:t>
      </w:r>
      <w:r>
        <w:rPr>
          <w:rFonts w:ascii="FangSong" w:hAnsi="FangSong" w:eastAsia="FangSong" w:cs="FangSong"/>
          <w:sz w:val="31"/>
          <w:szCs w:val="31"/>
          <w:spacing w:val="-8"/>
        </w:rPr>
        <w:t>反</w:t>
      </w:r>
      <w:r>
        <w:rPr>
          <w:rFonts w:ascii="FangSong" w:hAnsi="FangSong" w:eastAsia="FangSong" w:cs="FangSong"/>
          <w:sz w:val="31"/>
          <w:szCs w:val="31"/>
          <w:spacing w:val="-4"/>
        </w:rPr>
        <w:t>国家法律法规和本办法，造成重大工作失误的，限期整改，</w:t>
      </w:r>
      <w:r>
        <w:rPr>
          <w:rFonts w:ascii="FangSong" w:hAnsi="FangSong" w:eastAsia="FangSong" w:cs="FangSong"/>
          <w:sz w:val="31"/>
          <w:szCs w:val="31"/>
        </w:rPr>
        <w:t xml:space="preserve"> </w:t>
      </w:r>
      <w:r>
        <w:rPr>
          <w:rFonts w:ascii="FangSong" w:hAnsi="FangSong" w:eastAsia="FangSong" w:cs="FangSong"/>
          <w:sz w:val="31"/>
          <w:szCs w:val="31"/>
          <w:spacing w:val="8"/>
        </w:rPr>
        <w:t>仍</w:t>
      </w:r>
      <w:r>
        <w:rPr>
          <w:rFonts w:ascii="FangSong" w:hAnsi="FangSong" w:eastAsia="FangSong" w:cs="FangSong"/>
          <w:sz w:val="31"/>
          <w:szCs w:val="31"/>
          <w:spacing w:val="4"/>
        </w:rPr>
        <w:t>不符合要求的，则永久性取消其考核站点资质资格，并向</w:t>
      </w:r>
      <w:r>
        <w:rPr>
          <w:rFonts w:ascii="FangSong" w:hAnsi="FangSong" w:eastAsia="FangSong" w:cs="FangSong"/>
          <w:sz w:val="31"/>
          <w:szCs w:val="31"/>
        </w:rPr>
        <w:t xml:space="preserve"> </w:t>
      </w:r>
      <w:r>
        <w:rPr>
          <w:rFonts w:ascii="FangSong" w:hAnsi="FangSong" w:eastAsia="FangSong" w:cs="FangSong"/>
          <w:sz w:val="31"/>
          <w:szCs w:val="31"/>
          <w:spacing w:val="16"/>
        </w:rPr>
        <w:t>职</w:t>
      </w:r>
      <w:r>
        <w:rPr>
          <w:rFonts w:ascii="FangSong" w:hAnsi="FangSong" w:eastAsia="FangSong" w:cs="FangSong"/>
          <w:sz w:val="31"/>
          <w:szCs w:val="31"/>
          <w:spacing w:val="9"/>
        </w:rPr>
        <w:t>业</w:t>
      </w:r>
      <w:r>
        <w:rPr>
          <w:rFonts w:ascii="FangSong" w:hAnsi="FangSong" w:eastAsia="FangSong" w:cs="FangSong"/>
          <w:sz w:val="31"/>
          <w:szCs w:val="31"/>
          <w:spacing w:val="8"/>
        </w:rPr>
        <w:t>技能等级证书相关管理部门报备相关信息。</w:t>
      </w:r>
    </w:p>
    <w:p>
      <w:pPr>
        <w:sectPr>
          <w:footerReference w:type="default" r:id="rId11"/>
          <w:pgSz w:w="11906" w:h="16839"/>
          <w:pgMar w:top="1431" w:right="1785" w:bottom="1157" w:left="1785" w:header="0" w:footer="994" w:gutter="0"/>
        </w:sectPr>
        <w:rPr/>
      </w:pPr>
    </w:p>
    <w:p>
      <w:pPr>
        <w:ind w:left="48"/>
        <w:spacing w:before="203" w:line="228" w:lineRule="auto"/>
        <w:rPr>
          <w:rFonts w:ascii="FangSong" w:hAnsi="FangSong" w:eastAsia="FangSong" w:cs="FangSong"/>
          <w:sz w:val="31"/>
          <w:szCs w:val="31"/>
        </w:rPr>
      </w:pPr>
      <w:r>
        <w:rPr>
          <w:rFonts w:ascii="FangSong" w:hAnsi="FangSong" w:eastAsia="FangSong" w:cs="FangSong"/>
          <w:sz w:val="31"/>
          <w:szCs w:val="31"/>
          <w:spacing w:val="-18"/>
        </w:rPr>
        <w:t>附</w:t>
      </w:r>
      <w:r>
        <w:rPr>
          <w:rFonts w:ascii="FangSong" w:hAnsi="FangSong" w:eastAsia="FangSong" w:cs="FangSong"/>
          <w:sz w:val="31"/>
          <w:szCs w:val="31"/>
          <w:spacing w:val="-17"/>
        </w:rPr>
        <w:t>件</w:t>
      </w:r>
      <w:r>
        <w:rPr>
          <w:rFonts w:ascii="FangSong" w:hAnsi="FangSong" w:eastAsia="FangSong" w:cs="FangSong"/>
          <w:sz w:val="31"/>
          <w:szCs w:val="31"/>
          <w:spacing w:val="-17"/>
        </w:rPr>
        <w:t xml:space="preserve"> </w:t>
      </w:r>
      <w:r>
        <w:rPr>
          <w:rFonts w:ascii="FangSong" w:hAnsi="FangSong" w:eastAsia="FangSong" w:cs="FangSong"/>
          <w:sz w:val="31"/>
          <w:szCs w:val="31"/>
          <w:spacing w:val="-17"/>
        </w:rPr>
        <w:t>3：</w:t>
      </w:r>
    </w:p>
    <w:p>
      <w:pPr>
        <w:ind w:left="2861" w:right="985" w:hanging="1978"/>
        <w:spacing w:before="166" w:line="321" w:lineRule="auto"/>
        <w:rPr>
          <w:rFonts w:ascii="SimHei" w:hAnsi="SimHei" w:eastAsia="SimHei" w:cs="SimHei"/>
          <w:sz w:val="35"/>
          <w:szCs w:val="35"/>
        </w:rPr>
      </w:pPr>
      <w:r>
        <w:rPr>
          <w:rFonts w:ascii="SimHei" w:hAnsi="SimHei" w:eastAsia="SimHei" w:cs="SimHei"/>
          <w:sz w:val="35"/>
          <w:szCs w:val="35"/>
          <w:spacing w:val="11"/>
        </w:rPr>
        <w:t>贵</w:t>
      </w:r>
      <w:r>
        <w:rPr>
          <w:rFonts w:ascii="SimHei" w:hAnsi="SimHei" w:eastAsia="SimHei" w:cs="SimHei"/>
          <w:sz w:val="35"/>
          <w:szCs w:val="35"/>
          <w:spacing w:val="9"/>
        </w:rPr>
        <w:t>金属首饰制作与检验职业技能等级证书</w:t>
      </w:r>
      <w:r>
        <w:rPr>
          <w:rFonts w:ascii="SimHei" w:hAnsi="SimHei" w:eastAsia="SimHei" w:cs="SimHei"/>
          <w:sz w:val="35"/>
          <w:szCs w:val="35"/>
        </w:rPr>
        <w:t xml:space="preserve"> </w:t>
      </w:r>
      <w:r>
        <w:rPr>
          <w:rFonts w:ascii="SimHei" w:hAnsi="SimHei" w:eastAsia="SimHei" w:cs="SimHei"/>
          <w:sz w:val="35"/>
          <w:szCs w:val="35"/>
          <w:spacing w:val="8"/>
        </w:rPr>
        <w:t>考核站点申请</w:t>
      </w:r>
      <w:r>
        <w:rPr>
          <w:rFonts w:ascii="SimHei" w:hAnsi="SimHei" w:eastAsia="SimHei" w:cs="SimHei"/>
          <w:sz w:val="35"/>
          <w:szCs w:val="35"/>
          <w:spacing w:val="7"/>
        </w:rPr>
        <w:t>表</w:t>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466"/>
        <w:spacing w:before="91" w:line="221" w:lineRule="auto"/>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4"/>
        </w:rPr>
        <w:t>单</w:t>
      </w:r>
      <w:r>
        <w:rPr>
          <w:rFonts w:ascii="SimSun" w:hAnsi="SimSun" w:eastAsia="SimSun" w:cs="SimSun"/>
          <w:sz w:val="28"/>
          <w:szCs w:val="28"/>
          <w14:textOutline w14:w="5103" w14:cap="sq" w14:cmpd="sng">
            <w14:solidFill>
              <w14:srgbClr w14:val="000000"/>
            </w14:solidFill>
            <w14:prstDash w14:val="solid"/>
            <w14:bevel/>
          </w14:textOutline>
          <w:spacing w:val="-2"/>
        </w:rPr>
        <w:t>位名称</w:t>
      </w:r>
    </w:p>
    <w:p>
      <w:pPr>
        <w:ind w:left="472"/>
        <w:spacing w:before="288" w:line="220" w:lineRule="auto"/>
        <w:rPr>
          <w:rFonts w:ascii="SimSun" w:hAnsi="SimSun" w:eastAsia="SimSun" w:cs="SimSun"/>
          <w:sz w:val="28"/>
          <w:szCs w:val="28"/>
        </w:rPr>
      </w:pPr>
      <w:r>
        <w:pict>
          <v:shape id="_x0000_s1" style="position:absolute;margin-left:127.455pt;margin-top:18.0973pt;mso-position-vertical-relative:text;mso-position-horizontal-relative:text;width:242.75pt;height:14.1pt;z-index:251659264;" filled="false" stroked="false" type="#_x0000_t202">
            <v:fill on="false"/>
            <v:stroke on="false"/>
            <v:path/>
            <v:imagedata o:title=""/>
            <o:lock v:ext="edit" aspectratio="false"/>
            <v:textbox inset="0mm,0mm,0mm,0mm">
              <w:txbxContent>
                <w:p>
                  <w:pPr>
                    <w:ind w:left="20"/>
                    <w:spacing w:before="20" w:line="241" w:lineRule="exact"/>
                    <w:tabs>
                      <w:tab w:val="left" w:leader="empty" w:pos="4835"/>
                    </w:tabs>
                    <w:rPr>
                      <w:rFonts w:ascii="Arial"/>
                      <w:sz w:val="21"/>
                    </w:rPr>
                  </w:pPr>
                  <w:r>
                    <w:rPr>
                      <w:rFonts w:ascii="Arial" w:hAnsi="Arial" w:eastAsia="Arial" w:cs="Arial"/>
                      <w:sz w:val="21"/>
                      <w:szCs w:val="21"/>
                      <w:u w:val="single" w:color="auto"/>
                    </w:rPr>
                    <w:tab/>
                  </w:r>
                </w:p>
              </w:txbxContent>
            </v:textbox>
          </v:shape>
        </w:pict>
      </w:r>
      <w:r>
        <w:rPr>
          <w:rFonts w:ascii="SimSun" w:hAnsi="SimSun" w:eastAsia="SimSun" w:cs="SimSun"/>
          <w:sz w:val="28"/>
          <w:szCs w:val="28"/>
          <w14:textOutline w14:w="5103" w14:cap="sq" w14:cmpd="sng">
            <w14:solidFill>
              <w14:srgbClr w14:val="000000"/>
            </w14:solidFill>
            <w14:prstDash w14:val="solid"/>
            <w14:bevel/>
          </w14:textOutline>
          <w:spacing w:val="21"/>
        </w:rPr>
        <w:t>(盖章)：</w:t>
      </w:r>
    </w:p>
    <w:p>
      <w:pPr>
        <w:rPr/>
      </w:pPr>
      <w:r/>
    </w:p>
    <w:p>
      <w:pPr>
        <w:rPr/>
      </w:pPr>
      <w:r/>
    </w:p>
    <w:p>
      <w:pPr>
        <w:rPr/>
      </w:pPr>
      <w:r/>
    </w:p>
    <w:p>
      <w:pPr>
        <w:rPr/>
      </w:pPr>
      <w:r/>
    </w:p>
    <w:p>
      <w:pPr>
        <w:rPr/>
      </w:pPr>
      <w:r/>
    </w:p>
    <w:p>
      <w:pPr>
        <w:spacing w:line="216" w:lineRule="exact"/>
        <w:rPr/>
      </w:pPr>
      <w:r/>
    </w:p>
    <w:p>
      <w:pPr>
        <w:sectPr>
          <w:footerReference w:type="default" r:id="rId12"/>
          <w:pgSz w:w="11906" w:h="16839"/>
          <w:pgMar w:top="1431" w:right="1785" w:bottom="1157" w:left="1785" w:header="0" w:footer="994" w:gutter="0"/>
          <w:cols w:equalWidth="0" w:num="1">
            <w:col w:w="8335" w:space="0"/>
          </w:cols>
        </w:sectPr>
        <w:rPr/>
      </w:pPr>
    </w:p>
    <w:p>
      <w:pPr>
        <w:ind w:left="500"/>
        <w:spacing w:before="111" w:line="221" w:lineRule="auto"/>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7"/>
        </w:rPr>
        <w:t>申</w:t>
      </w:r>
      <w:r>
        <w:rPr>
          <w:rFonts w:ascii="SimSun" w:hAnsi="SimSun" w:eastAsia="SimSun" w:cs="SimSun"/>
          <w:sz w:val="28"/>
          <w:szCs w:val="28"/>
          <w:spacing w:val="-5"/>
        </w:rPr>
        <w:t xml:space="preserve"> </w:t>
      </w:r>
      <w:r>
        <w:rPr>
          <w:rFonts w:ascii="SimSun" w:hAnsi="SimSun" w:eastAsia="SimSun" w:cs="SimSun"/>
          <w:sz w:val="28"/>
          <w:szCs w:val="28"/>
          <w14:textOutline w14:w="5103" w14:cap="sq" w14:cmpd="sng">
            <w14:solidFill>
              <w14:srgbClr w14:val="000000"/>
            </w14:solidFill>
            <w14:prstDash w14:val="solid"/>
            <w14:bevel/>
          </w14:textOutline>
          <w:spacing w:val="-5"/>
        </w:rPr>
        <w:t>请</w:t>
      </w:r>
      <w:r>
        <w:rPr>
          <w:rFonts w:ascii="SimSun" w:hAnsi="SimSun" w:eastAsia="SimSun" w:cs="SimSun"/>
          <w:sz w:val="28"/>
          <w:szCs w:val="28"/>
          <w:spacing w:val="-5"/>
        </w:rPr>
        <w:t xml:space="preserve"> </w:t>
      </w:r>
      <w:r>
        <w:rPr>
          <w:rFonts w:ascii="SimSun" w:hAnsi="SimSun" w:eastAsia="SimSun" w:cs="SimSun"/>
          <w:sz w:val="28"/>
          <w:szCs w:val="28"/>
          <w14:textOutline w14:w="5103" w14:cap="sq" w14:cmpd="sng">
            <w14:solidFill>
              <w14:srgbClr w14:val="000000"/>
            </w14:solidFill>
            <w14:prstDash w14:val="solid"/>
            <w14:bevel/>
          </w14:textOutline>
          <w:spacing w:val="-5"/>
        </w:rPr>
        <w:t>级</w:t>
      </w:r>
      <w:r>
        <w:rPr>
          <w:rFonts w:ascii="SimSun" w:hAnsi="SimSun" w:eastAsia="SimSun" w:cs="SimSun"/>
          <w:sz w:val="28"/>
          <w:szCs w:val="28"/>
          <w:spacing w:val="-5"/>
        </w:rPr>
        <w:t xml:space="preserve"> </w:t>
      </w:r>
      <w:r>
        <w:rPr>
          <w:rFonts w:ascii="SimSun" w:hAnsi="SimSun" w:eastAsia="SimSun" w:cs="SimSun"/>
          <w:sz w:val="28"/>
          <w:szCs w:val="28"/>
          <w14:textOutline w14:w="5103" w14:cap="sq" w14:cmpd="sng">
            <w14:solidFill>
              <w14:srgbClr w14:val="000000"/>
            </w14:solidFill>
            <w14:prstDash w14:val="solid"/>
            <w14:bevel/>
          </w14:textOutline>
          <w:spacing w:val="-5"/>
        </w:rPr>
        <w:t>别：</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466"/>
        <w:spacing w:before="91" w:line="186" w:lineRule="auto"/>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
        </w:rPr>
        <w:t>单</w:t>
      </w:r>
      <w:r>
        <w:rPr>
          <w:rFonts w:ascii="SimSun" w:hAnsi="SimSun" w:eastAsia="SimSun" w:cs="SimSu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位</w:t>
      </w:r>
      <w:r>
        <w:rPr>
          <w:rFonts w:ascii="SimSun" w:hAnsi="SimSun" w:eastAsia="SimSun" w:cs="SimSu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属</w:t>
      </w:r>
      <w:r>
        <w:rPr>
          <w:rFonts w:ascii="SimSun" w:hAnsi="SimSun" w:eastAsia="SimSun" w:cs="SimSun"/>
          <w:sz w:val="28"/>
          <w:szCs w:val="28"/>
          <w:spacing w:val="-1"/>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
        </w:rPr>
        <w:t>性：</w:t>
      </w:r>
    </w:p>
    <w:p>
      <w:pPr>
        <w:spacing w:line="14" w:lineRule="auto"/>
        <w:rPr>
          <w:rFonts w:ascii="Arial"/>
          <w:sz w:val="2"/>
        </w:rPr>
      </w:pPr>
      <w:r>
        <w:rPr>
          <w:rFonts w:ascii="Arial" w:hAnsi="Arial" w:eastAsia="Arial" w:cs="Arial"/>
          <w:sz w:val="2"/>
          <w:szCs w:val="2"/>
        </w:rPr>
        <w:br w:type="column"/>
      </w:r>
    </w:p>
    <w:p>
      <w:pPr>
        <w:spacing w:before="54" w:line="303" w:lineRule="exact"/>
        <w:rPr>
          <w:rFonts w:ascii="KaiTi" w:hAnsi="KaiTi" w:eastAsia="KaiTi" w:cs="KaiTi"/>
          <w:sz w:val="23"/>
          <w:szCs w:val="23"/>
        </w:rPr>
      </w:pPr>
      <w:r>
        <w:rPr>
          <w:rFonts w:ascii="KaiTi" w:hAnsi="KaiTi" w:eastAsia="KaiTi" w:cs="KaiTi"/>
          <w:sz w:val="23"/>
          <w:szCs w:val="23"/>
          <w:spacing w:val="3"/>
          <w:position w:val="1"/>
        </w:rPr>
        <w:t>□初级</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before="75" w:line="233" w:lineRule="auto"/>
        <w:rPr>
          <w:rFonts w:ascii="KaiTi" w:hAnsi="KaiTi" w:eastAsia="KaiTi" w:cs="KaiTi"/>
          <w:sz w:val="23"/>
          <w:szCs w:val="23"/>
        </w:rPr>
      </w:pPr>
      <w:r>
        <w:rPr>
          <w:rFonts w:ascii="KaiTi" w:hAnsi="KaiTi" w:eastAsia="KaiTi" w:cs="KaiTi"/>
          <w:sz w:val="23"/>
          <w:szCs w:val="23"/>
          <w:spacing w:val="3"/>
        </w:rPr>
        <w:t>□中职</w:t>
      </w:r>
    </w:p>
    <w:p>
      <w:pPr>
        <w:spacing w:line="14" w:lineRule="auto"/>
        <w:rPr>
          <w:rFonts w:ascii="Arial"/>
          <w:sz w:val="2"/>
        </w:rPr>
      </w:pPr>
      <w:r>
        <w:rPr>
          <w:rFonts w:ascii="Arial" w:hAnsi="Arial" w:eastAsia="Arial" w:cs="Arial"/>
          <w:sz w:val="2"/>
          <w:szCs w:val="2"/>
        </w:rPr>
        <w:br w:type="column"/>
      </w:r>
    </w:p>
    <w:p>
      <w:pPr>
        <w:spacing w:before="55" w:line="233" w:lineRule="auto"/>
        <w:rPr>
          <w:rFonts w:ascii="KaiTi" w:hAnsi="KaiTi" w:eastAsia="KaiTi" w:cs="KaiTi"/>
          <w:sz w:val="23"/>
          <w:szCs w:val="23"/>
        </w:rPr>
      </w:pPr>
      <w:r>
        <w:rPr>
          <w:rFonts w:ascii="KaiTi" w:hAnsi="KaiTi" w:eastAsia="KaiTi" w:cs="KaiTi"/>
          <w:sz w:val="23"/>
          <w:szCs w:val="23"/>
          <w:spacing w:val="3"/>
        </w:rPr>
        <w:t>□中级</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before="74" w:line="236" w:lineRule="auto"/>
        <w:rPr>
          <w:rFonts w:ascii="KaiTi" w:hAnsi="KaiTi" w:eastAsia="KaiTi" w:cs="KaiTi"/>
          <w:sz w:val="23"/>
          <w:szCs w:val="23"/>
        </w:rPr>
      </w:pPr>
      <w:r>
        <w:rPr>
          <w:rFonts w:ascii="KaiTi" w:hAnsi="KaiTi" w:eastAsia="KaiTi" w:cs="KaiTi"/>
          <w:sz w:val="23"/>
          <w:szCs w:val="23"/>
          <w:spacing w:val="3"/>
        </w:rPr>
        <w:t>□高职</w:t>
      </w:r>
    </w:p>
    <w:p>
      <w:pPr>
        <w:spacing w:line="14" w:lineRule="auto"/>
        <w:rPr>
          <w:rFonts w:ascii="Arial"/>
          <w:sz w:val="2"/>
        </w:rPr>
      </w:pPr>
      <w:r>
        <w:rPr>
          <w:rFonts w:ascii="Arial" w:hAnsi="Arial" w:eastAsia="Arial" w:cs="Arial"/>
          <w:sz w:val="2"/>
          <w:szCs w:val="2"/>
        </w:rPr>
        <w:br w:type="column"/>
      </w:r>
    </w:p>
    <w:p>
      <w:pPr>
        <w:spacing w:before="54" w:line="236" w:lineRule="auto"/>
        <w:rPr>
          <w:rFonts w:ascii="KaiTi" w:hAnsi="KaiTi" w:eastAsia="KaiTi" w:cs="KaiTi"/>
          <w:sz w:val="23"/>
          <w:szCs w:val="23"/>
        </w:rPr>
      </w:pPr>
      <w:r>
        <w:rPr>
          <w:rFonts w:ascii="KaiTi" w:hAnsi="KaiTi" w:eastAsia="KaiTi" w:cs="KaiTi"/>
          <w:sz w:val="23"/>
          <w:szCs w:val="23"/>
          <w:spacing w:val="3"/>
        </w:rPr>
        <w:t>□高级</w:t>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before="75" w:line="233" w:lineRule="auto"/>
        <w:rPr>
          <w:rFonts w:ascii="KaiTi" w:hAnsi="KaiTi" w:eastAsia="KaiTi" w:cs="KaiTi"/>
          <w:sz w:val="23"/>
          <w:szCs w:val="23"/>
        </w:rPr>
      </w:pPr>
      <w:r>
        <w:rPr>
          <w:rFonts w:ascii="KaiTi" w:hAnsi="KaiTi" w:eastAsia="KaiTi" w:cs="KaiTi"/>
          <w:sz w:val="23"/>
          <w:szCs w:val="23"/>
          <w:spacing w:val="3"/>
        </w:rPr>
        <w:t>□本科</w:t>
      </w:r>
    </w:p>
    <w:p>
      <w:pPr>
        <w:spacing w:line="14" w:lineRule="auto"/>
        <w:rPr>
          <w:rFonts w:ascii="Arial"/>
          <w:sz w:val="2"/>
        </w:rPr>
      </w:pPr>
      <w:r>
        <w:rPr>
          <w:rFonts w:ascii="Arial" w:hAnsi="Arial" w:eastAsia="Arial" w:cs="Arial"/>
          <w:sz w:val="2"/>
          <w:szCs w:val="2"/>
        </w:rPr>
        <w:br w:type="column"/>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before="75" w:line="237" w:lineRule="auto"/>
        <w:rPr>
          <w:rFonts w:ascii="KaiTi" w:hAnsi="KaiTi" w:eastAsia="KaiTi" w:cs="KaiTi"/>
          <w:sz w:val="23"/>
          <w:szCs w:val="23"/>
        </w:rPr>
      </w:pPr>
      <w:r>
        <w:rPr>
          <w:rFonts w:ascii="KaiTi" w:hAnsi="KaiTi" w:eastAsia="KaiTi" w:cs="KaiTi"/>
          <w:sz w:val="23"/>
          <w:szCs w:val="23"/>
          <w:spacing w:val="6"/>
        </w:rPr>
        <w:t>□社会机</w:t>
      </w:r>
      <w:r>
        <w:rPr>
          <w:rFonts w:ascii="KaiTi" w:hAnsi="KaiTi" w:eastAsia="KaiTi" w:cs="KaiTi"/>
          <w:sz w:val="23"/>
          <w:szCs w:val="23"/>
          <w:spacing w:val="5"/>
        </w:rPr>
        <w:t>构</w:t>
      </w:r>
    </w:p>
    <w:p>
      <w:pPr>
        <w:sectPr>
          <w:type w:val="continuous"/>
          <w:pgSz w:w="11906" w:h="16839"/>
          <w:pgMar w:top="1431" w:right="1785" w:bottom="1157" w:left="1785" w:header="0" w:footer="994" w:gutter="0"/>
          <w:cols w:equalWidth="0" w:num="5">
            <w:col w:w="2731" w:space="100"/>
            <w:col w:w="1220" w:space="100"/>
            <w:col w:w="1220" w:space="100"/>
            <w:col w:w="1100" w:space="100"/>
            <w:col w:w="1664" w:space="0"/>
          </w:cols>
        </w:sectPr>
        <w:rPr/>
      </w:pP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1872"/>
        <w:spacing w:before="92" w:line="221" w:lineRule="auto"/>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6"/>
        </w:rPr>
        <w:t>填</w:t>
      </w:r>
      <w:r>
        <w:rPr>
          <w:rFonts w:ascii="SimSun" w:hAnsi="SimSun" w:eastAsia="SimSun" w:cs="SimSun"/>
          <w:sz w:val="28"/>
          <w:szCs w:val="28"/>
          <w14:textOutline w14:w="5103" w14:cap="sq" w14:cmpd="sng">
            <w14:solidFill>
              <w14:srgbClr w14:val="000000"/>
            </w14:solidFill>
            <w14:prstDash w14:val="solid"/>
            <w14:bevel/>
          </w14:textOutline>
          <w:spacing w:val="-3"/>
        </w:rPr>
        <w:t>表时间：</w:t>
      </w:r>
      <w:r>
        <w:rPr>
          <w:rFonts w:ascii="SimSun" w:hAnsi="SimSun" w:eastAsia="SimSun" w:cs="SimSun"/>
          <w:sz w:val="28"/>
          <w:szCs w:val="28"/>
          <w:spacing w:val="-3"/>
        </w:rPr>
        <w:t xml:space="preserve">       </w:t>
      </w:r>
      <w:r>
        <w:rPr>
          <w:rFonts w:ascii="SimSun" w:hAnsi="SimSun" w:eastAsia="SimSun" w:cs="SimSun"/>
          <w:sz w:val="28"/>
          <w:szCs w:val="28"/>
          <w14:textOutline w14:w="5103" w14:cap="sq" w14:cmpd="sng">
            <w14:solidFill>
              <w14:srgbClr w14:val="000000"/>
            </w14:solidFill>
            <w14:prstDash w14:val="solid"/>
            <w14:bevel/>
          </w14:textOutline>
          <w:spacing w:val="-3"/>
        </w:rPr>
        <w:t>年</w:t>
      </w:r>
      <w:r>
        <w:rPr>
          <w:rFonts w:ascii="SimSun" w:hAnsi="SimSun" w:eastAsia="SimSun" w:cs="SimSun"/>
          <w:sz w:val="28"/>
          <w:szCs w:val="28"/>
          <w:spacing w:val="-3"/>
        </w:rPr>
        <w:t xml:space="preserve">     </w:t>
      </w:r>
      <w:r>
        <w:rPr>
          <w:rFonts w:ascii="SimSun" w:hAnsi="SimSun" w:eastAsia="SimSun" w:cs="SimSun"/>
          <w:sz w:val="28"/>
          <w:szCs w:val="28"/>
          <w14:textOutline w14:w="5103" w14:cap="sq" w14:cmpd="sng">
            <w14:solidFill>
              <w14:srgbClr w14:val="000000"/>
            </w14:solidFill>
            <w14:prstDash w14:val="solid"/>
            <w14:bevel/>
          </w14:textOutline>
          <w:spacing w:val="-3"/>
        </w:rPr>
        <w:t>月</w:t>
      </w:r>
      <w:r>
        <w:rPr>
          <w:rFonts w:ascii="SimSun" w:hAnsi="SimSun" w:eastAsia="SimSun" w:cs="SimSun"/>
          <w:sz w:val="28"/>
          <w:szCs w:val="28"/>
          <w:spacing w:val="-3"/>
        </w:rPr>
        <w:t xml:space="preserve">     </w:t>
      </w:r>
      <w:r>
        <w:rPr>
          <w:rFonts w:ascii="SimSun" w:hAnsi="SimSun" w:eastAsia="SimSun" w:cs="SimSun"/>
          <w:sz w:val="28"/>
          <w:szCs w:val="28"/>
          <w14:textOutline w14:w="5103" w14:cap="sq" w14:cmpd="sng">
            <w14:solidFill>
              <w14:srgbClr w14:val="000000"/>
            </w14:solidFill>
            <w14:prstDash w14:val="solid"/>
            <w14:bevel/>
          </w14:textOutline>
          <w:spacing w:val="-3"/>
        </w:rPr>
        <w:t>日</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1866"/>
        <w:spacing w:before="94" w:line="192" w:lineRule="auto"/>
        <w:rPr>
          <w:rFonts w:ascii="SimSun" w:hAnsi="SimSun" w:eastAsia="SimSun" w:cs="SimSun"/>
          <w:sz w:val="29"/>
          <w:szCs w:val="29"/>
        </w:rPr>
      </w:pPr>
      <w:r>
        <w:rPr>
          <w:rFonts w:ascii="SimSun" w:hAnsi="SimSun" w:eastAsia="SimSun" w:cs="SimSun"/>
          <w:sz w:val="29"/>
          <w:szCs w:val="29"/>
          <w14:textOutline w14:w="5448" w14:cap="sq" w14:cmpd="sng">
            <w14:solidFill>
              <w14:srgbClr w14:val="000000"/>
            </w14:solidFill>
            <w14:prstDash w14:val="solid"/>
            <w14:bevel/>
          </w14:textOutline>
          <w:spacing w:val="10"/>
        </w:rPr>
        <w:t>北京诺斐释真管理咨询有限公司制</w:t>
      </w:r>
    </w:p>
    <w:p>
      <w:pPr>
        <w:sectPr>
          <w:type w:val="continuous"/>
          <w:pgSz w:w="11906" w:h="16839"/>
          <w:pgMar w:top="1431" w:right="1785" w:bottom="1157" w:left="1785" w:header="0" w:footer="994" w:gutter="0"/>
          <w:cols w:equalWidth="0" w:num="1">
            <w:col w:w="8335" w:space="0"/>
          </w:cols>
        </w:sectPr>
        <w:rPr/>
      </w:pPr>
    </w:p>
    <w:p>
      <w:pPr>
        <w:spacing w:line="323" w:lineRule="auto"/>
        <w:rPr>
          <w:rFonts w:ascii="Arial"/>
          <w:sz w:val="21"/>
        </w:rPr>
      </w:pPr>
      <w:r/>
    </w:p>
    <w:p>
      <w:pPr>
        <w:spacing w:line="323" w:lineRule="auto"/>
        <w:rPr>
          <w:rFonts w:ascii="Arial"/>
          <w:sz w:val="21"/>
        </w:rPr>
      </w:pPr>
      <w:r/>
    </w:p>
    <w:p>
      <w:pPr>
        <w:ind w:left="3400"/>
        <w:spacing w:before="114" w:line="226" w:lineRule="auto"/>
        <w:rPr>
          <w:rFonts w:ascii="SimHei" w:hAnsi="SimHei" w:eastAsia="SimHei" w:cs="SimHei"/>
          <w:sz w:val="35"/>
          <w:szCs w:val="35"/>
        </w:rPr>
      </w:pPr>
      <w:r>
        <w:rPr>
          <w:rFonts w:ascii="SimHei" w:hAnsi="SimHei" w:eastAsia="SimHei" w:cs="SimHei"/>
          <w:sz w:val="35"/>
          <w:szCs w:val="35"/>
          <w14:textOutline w14:w="6537" w14:cap="sq" w14:cmpd="sng">
            <w14:solidFill>
              <w14:srgbClr w14:val="000000"/>
            </w14:solidFill>
            <w14:prstDash w14:val="solid"/>
            <w14:bevel/>
          </w14:textOutline>
          <w:spacing w:val="9"/>
        </w:rPr>
        <w:t>填</w:t>
      </w:r>
      <w:r>
        <w:rPr>
          <w:rFonts w:ascii="SimHei" w:hAnsi="SimHei" w:eastAsia="SimHei" w:cs="SimHei"/>
          <w:sz w:val="35"/>
          <w:szCs w:val="35"/>
          <w14:textOutline w14:w="6537" w14:cap="sq" w14:cmpd="sng">
            <w14:solidFill>
              <w14:srgbClr w14:val="000000"/>
            </w14:solidFill>
            <w14:prstDash w14:val="solid"/>
            <w14:bevel/>
          </w14:textOutline>
          <w:spacing w:val="7"/>
        </w:rPr>
        <w:t>写说明</w:t>
      </w:r>
    </w:p>
    <w:p>
      <w:pPr>
        <w:spacing w:line="283" w:lineRule="auto"/>
        <w:rPr>
          <w:rFonts w:ascii="Arial"/>
          <w:sz w:val="21"/>
        </w:rPr>
      </w:pPr>
      <w:r/>
    </w:p>
    <w:p>
      <w:pPr>
        <w:spacing w:line="284" w:lineRule="auto"/>
        <w:rPr>
          <w:rFonts w:ascii="Arial"/>
          <w:sz w:val="21"/>
        </w:rPr>
      </w:pPr>
      <w:r/>
    </w:p>
    <w:p>
      <w:pPr>
        <w:ind w:left="924" w:right="131" w:hanging="403"/>
        <w:spacing w:before="75" w:line="302" w:lineRule="auto"/>
        <w:rPr>
          <w:rFonts w:ascii="SimSun" w:hAnsi="SimSun" w:eastAsia="SimSun" w:cs="SimSun"/>
          <w:sz w:val="23"/>
          <w:szCs w:val="23"/>
        </w:rPr>
      </w:pPr>
      <w:r>
        <w:rPr>
          <w:rFonts w:ascii="SimSun" w:hAnsi="SimSun" w:eastAsia="SimSun" w:cs="SimSun"/>
          <w:sz w:val="23"/>
          <w:szCs w:val="23"/>
          <w:spacing w:val="15"/>
        </w:rPr>
        <w:t>1</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本表请用计算机填写，各项内容用宋体</w:t>
      </w:r>
      <w:r>
        <w:rPr>
          <w:rFonts w:ascii="SimSun" w:hAnsi="SimSun" w:eastAsia="SimSun" w:cs="SimSun"/>
          <w:sz w:val="23"/>
          <w:szCs w:val="23"/>
          <w:spacing w:val="9"/>
        </w:rPr>
        <w:t xml:space="preserve"> </w:t>
      </w:r>
      <w:r>
        <w:rPr>
          <w:rFonts w:ascii="SimSun" w:hAnsi="SimSun" w:eastAsia="SimSun" w:cs="SimSun"/>
          <w:sz w:val="23"/>
          <w:szCs w:val="23"/>
          <w:spacing w:val="9"/>
        </w:rPr>
        <w:t>5</w:t>
      </w:r>
      <w:r>
        <w:rPr>
          <w:rFonts w:ascii="SimSun" w:hAnsi="SimSun" w:eastAsia="SimSun" w:cs="SimSun"/>
          <w:sz w:val="23"/>
          <w:szCs w:val="23"/>
          <w:spacing w:val="9"/>
        </w:rPr>
        <w:t xml:space="preserve"> </w:t>
      </w:r>
      <w:r>
        <w:rPr>
          <w:rFonts w:ascii="SimSun" w:hAnsi="SimSun" w:eastAsia="SimSun" w:cs="SimSun"/>
          <w:sz w:val="23"/>
          <w:szCs w:val="23"/>
          <w:spacing w:val="9"/>
        </w:rPr>
        <w:t>号字填写，数字用阿拉伯数</w:t>
      </w:r>
      <w:r>
        <w:rPr>
          <w:rFonts w:ascii="SimSun" w:hAnsi="SimSun" w:eastAsia="SimSun" w:cs="SimSun"/>
          <w:sz w:val="23"/>
          <w:szCs w:val="23"/>
        </w:rPr>
        <w:t xml:space="preserve"> </w:t>
      </w:r>
      <w:r>
        <w:rPr>
          <w:rFonts w:ascii="SimSun" w:hAnsi="SimSun" w:eastAsia="SimSun" w:cs="SimSun"/>
          <w:sz w:val="23"/>
          <w:szCs w:val="23"/>
          <w:spacing w:val="5"/>
        </w:rPr>
        <w:t>字填写</w:t>
      </w:r>
      <w:r>
        <w:rPr>
          <w:rFonts w:ascii="SimSun" w:hAnsi="SimSun" w:eastAsia="SimSun" w:cs="SimSun"/>
          <w:sz w:val="23"/>
          <w:szCs w:val="23"/>
          <w:spacing w:val="4"/>
        </w:rPr>
        <w:t>。</w:t>
      </w:r>
    </w:p>
    <w:p>
      <w:pPr>
        <w:ind w:left="27" w:right="69" w:firstLine="479"/>
        <w:spacing w:before="182" w:line="376" w:lineRule="auto"/>
        <w:rPr>
          <w:rFonts w:ascii="SimSun" w:hAnsi="SimSun" w:eastAsia="SimSun" w:cs="SimSun"/>
          <w:sz w:val="23"/>
          <w:szCs w:val="23"/>
        </w:rPr>
      </w:pPr>
      <w:r>
        <w:rPr>
          <w:rFonts w:ascii="SimSun" w:hAnsi="SimSun" w:eastAsia="SimSun" w:cs="SimSun"/>
          <w:sz w:val="23"/>
          <w:szCs w:val="23"/>
          <w:spacing w:val="2"/>
        </w:rPr>
        <w:t>2.</w:t>
      </w:r>
      <w:r>
        <w:rPr>
          <w:rFonts w:ascii="SimSun" w:hAnsi="SimSun" w:eastAsia="SimSun" w:cs="SimSun"/>
          <w:sz w:val="23"/>
          <w:szCs w:val="23"/>
          <w:spacing w:val="2"/>
        </w:rPr>
        <w:t xml:space="preserve"> </w:t>
      </w:r>
      <w:r>
        <w:rPr>
          <w:rFonts w:ascii="SimSun" w:hAnsi="SimSun" w:eastAsia="SimSun" w:cs="SimSun"/>
          <w:sz w:val="23"/>
          <w:szCs w:val="23"/>
          <w:spacing w:val="2"/>
        </w:rPr>
        <w:t>填写内容应具体、真实、准确。申</w:t>
      </w:r>
      <w:r>
        <w:rPr>
          <w:rFonts w:ascii="SimSun" w:hAnsi="SimSun" w:eastAsia="SimSun" w:cs="SimSun"/>
          <w:sz w:val="23"/>
          <w:szCs w:val="23"/>
          <w:spacing w:val="1"/>
        </w:rPr>
        <w:t>请单位应对所填写内容的真实性负责；</w:t>
      </w:r>
      <w:r>
        <w:rPr>
          <w:rFonts w:ascii="SimSun" w:hAnsi="SimSun" w:eastAsia="SimSun" w:cs="SimSun"/>
          <w:sz w:val="23"/>
          <w:szCs w:val="23"/>
        </w:rPr>
        <w:t xml:space="preserve"> </w:t>
      </w:r>
      <w:r>
        <w:rPr>
          <w:rFonts w:ascii="SimSun" w:hAnsi="SimSun" w:eastAsia="SimSun" w:cs="SimSun"/>
          <w:sz w:val="23"/>
          <w:szCs w:val="23"/>
          <w:spacing w:val="11"/>
        </w:rPr>
        <w:t>如发现弄虚作假者，取消其申请资格，如已取得考核站点资格也将立即撤销，</w:t>
      </w:r>
      <w:r>
        <w:rPr>
          <w:rFonts w:ascii="SimSun" w:hAnsi="SimSun" w:eastAsia="SimSun" w:cs="SimSun"/>
          <w:sz w:val="23"/>
          <w:szCs w:val="23"/>
        </w:rPr>
        <w:t xml:space="preserve"> </w:t>
      </w:r>
      <w:r>
        <w:rPr>
          <w:rFonts w:ascii="SimSun" w:hAnsi="SimSun" w:eastAsia="SimSun" w:cs="SimSun"/>
          <w:sz w:val="23"/>
          <w:szCs w:val="23"/>
          <w:spacing w:val="8"/>
        </w:rPr>
        <w:t>并向相关上级部门备案</w:t>
      </w:r>
      <w:r>
        <w:rPr>
          <w:rFonts w:ascii="SimSun" w:hAnsi="SimSun" w:eastAsia="SimSun" w:cs="SimSun"/>
          <w:sz w:val="23"/>
          <w:szCs w:val="23"/>
          <w:spacing w:val="6"/>
        </w:rPr>
        <w:t>。</w:t>
      </w:r>
    </w:p>
    <w:p>
      <w:pPr>
        <w:ind w:left="508"/>
        <w:spacing w:before="1" w:line="228" w:lineRule="auto"/>
        <w:rPr>
          <w:rFonts w:ascii="SimSun" w:hAnsi="SimSun" w:eastAsia="SimSun" w:cs="SimSun"/>
          <w:sz w:val="23"/>
          <w:szCs w:val="23"/>
        </w:rPr>
      </w:pPr>
      <w:r>
        <w:rPr>
          <w:rFonts w:ascii="SimSun" w:hAnsi="SimSun" w:eastAsia="SimSun" w:cs="SimSun"/>
          <w:sz w:val="23"/>
          <w:szCs w:val="23"/>
          <w:spacing w:val="11"/>
        </w:rPr>
        <w:t>3.</w:t>
      </w:r>
      <w:r>
        <w:rPr>
          <w:rFonts w:ascii="SimSun" w:hAnsi="SimSun" w:eastAsia="SimSun" w:cs="SimSun"/>
          <w:sz w:val="23"/>
          <w:szCs w:val="23"/>
          <w:spacing w:val="11"/>
        </w:rPr>
        <w:t xml:space="preserve"> </w:t>
      </w:r>
      <w:r>
        <w:rPr>
          <w:rFonts w:ascii="SimSun" w:hAnsi="SimSun" w:eastAsia="SimSun" w:cs="SimSun"/>
          <w:sz w:val="23"/>
          <w:szCs w:val="23"/>
          <w:spacing w:val="11"/>
        </w:rPr>
        <w:t>表中不能有空项，没有内容填写“无”</w:t>
      </w:r>
      <w:r>
        <w:rPr>
          <w:rFonts w:ascii="SimSun" w:hAnsi="SimSun" w:eastAsia="SimSun" w:cs="SimSun"/>
          <w:sz w:val="23"/>
          <w:szCs w:val="23"/>
          <w:spacing w:val="10"/>
        </w:rPr>
        <w:t>。</w:t>
      </w:r>
    </w:p>
    <w:p>
      <w:pPr>
        <w:ind w:left="502"/>
        <w:spacing w:before="183" w:line="227" w:lineRule="auto"/>
        <w:rPr>
          <w:rFonts w:ascii="SimSun" w:hAnsi="SimSun" w:eastAsia="SimSun" w:cs="SimSun"/>
          <w:sz w:val="23"/>
          <w:szCs w:val="23"/>
        </w:rPr>
      </w:pPr>
      <w:r>
        <w:rPr>
          <w:rFonts w:ascii="SimSun" w:hAnsi="SimSun" w:eastAsia="SimSun" w:cs="SimSun"/>
          <w:sz w:val="23"/>
          <w:szCs w:val="23"/>
          <w:spacing w:val="11"/>
        </w:rPr>
        <w:t>4.</w:t>
      </w:r>
      <w:r>
        <w:rPr>
          <w:rFonts w:ascii="SimSun" w:hAnsi="SimSun" w:eastAsia="SimSun" w:cs="SimSun"/>
          <w:sz w:val="23"/>
          <w:szCs w:val="23"/>
          <w:spacing w:val="11"/>
        </w:rPr>
        <w:t xml:space="preserve"> </w:t>
      </w:r>
      <w:r>
        <w:rPr>
          <w:rFonts w:ascii="SimSun" w:hAnsi="SimSun" w:eastAsia="SimSun" w:cs="SimSun"/>
          <w:sz w:val="23"/>
          <w:szCs w:val="23"/>
          <w:spacing w:val="11"/>
        </w:rPr>
        <w:t>本表中凡要求“签名”处必须由相关人员亲笔签名。</w:t>
      </w:r>
    </w:p>
    <w:p>
      <w:pPr>
        <w:ind w:left="508"/>
        <w:spacing w:before="184" w:line="228" w:lineRule="auto"/>
        <w:rPr>
          <w:rFonts w:ascii="SimSun" w:hAnsi="SimSun" w:eastAsia="SimSun" w:cs="SimSun"/>
          <w:sz w:val="23"/>
          <w:szCs w:val="23"/>
        </w:rPr>
      </w:pPr>
      <w:r>
        <w:rPr>
          <w:rFonts w:ascii="SimSun" w:hAnsi="SimSun" w:eastAsia="SimSun" w:cs="SimSun"/>
          <w:sz w:val="23"/>
          <w:szCs w:val="23"/>
          <w:spacing w:val="14"/>
        </w:rPr>
        <w:t>5</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如填写内容较多，可另加附页。</w:t>
      </w:r>
    </w:p>
    <w:p>
      <w:pPr>
        <w:sectPr>
          <w:footerReference w:type="default" r:id="rId13"/>
          <w:pgSz w:w="11906" w:h="16839"/>
          <w:pgMar w:top="1431" w:right="1785" w:bottom="1156" w:left="1785" w:header="0" w:footer="994" w:gutter="0"/>
        </w:sectPr>
        <w:rPr/>
      </w:pPr>
    </w:p>
    <w:p>
      <w:pPr>
        <w:ind w:left="2384"/>
        <w:spacing w:before="118" w:line="221" w:lineRule="auto"/>
        <w:rPr>
          <w:rFonts w:ascii="FangSong" w:hAnsi="FangSong" w:eastAsia="FangSong" w:cs="FangSong"/>
          <w:sz w:val="40"/>
          <w:szCs w:val="40"/>
        </w:rPr>
      </w:pPr>
      <w:r>
        <w:rPr>
          <w:rFonts w:ascii="FangSong" w:hAnsi="FangSong" w:eastAsia="FangSong" w:cs="FangSong"/>
          <w:sz w:val="40"/>
          <w:szCs w:val="40"/>
          <w14:textOutline w14:w="7282" w14:cap="sq" w14:cmpd="sng">
            <w14:solidFill>
              <w14:srgbClr w14:val="000000"/>
            </w14:solidFill>
            <w14:prstDash w14:val="solid"/>
            <w14:bevel/>
          </w14:textOutline>
          <w:spacing w:val="-13"/>
        </w:rPr>
        <w:t>申</w:t>
      </w:r>
      <w:r>
        <w:rPr>
          <w:rFonts w:ascii="FangSong" w:hAnsi="FangSong" w:eastAsia="FangSong" w:cs="FangSong"/>
          <w:sz w:val="40"/>
          <w:szCs w:val="40"/>
          <w14:textOutline w14:w="7282" w14:cap="sq" w14:cmpd="sng">
            <w14:solidFill>
              <w14:srgbClr w14:val="000000"/>
            </w14:solidFill>
            <w14:prstDash w14:val="solid"/>
            <w14:bevel/>
          </w14:textOutline>
          <w:spacing w:val="-7"/>
        </w:rPr>
        <w:t>请材料真实性承诺</w:t>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34" w:right="129" w:firstLine="708"/>
        <w:spacing w:before="101" w:line="372" w:lineRule="auto"/>
        <w:rPr>
          <w:rFonts w:ascii="FangSong" w:hAnsi="FangSong" w:eastAsia="FangSong" w:cs="FangSong"/>
          <w:sz w:val="31"/>
          <w:szCs w:val="31"/>
        </w:rPr>
      </w:pPr>
      <w:r>
        <w:rPr>
          <w:rFonts w:ascii="FangSong" w:hAnsi="FangSong" w:eastAsia="FangSong" w:cs="FangSong"/>
          <w:sz w:val="31"/>
          <w:szCs w:val="31"/>
          <w:spacing w:val="28"/>
        </w:rPr>
        <w:t>我单位已认真阅读教育部等四部门《关于在院校</w:t>
      </w:r>
      <w:r>
        <w:rPr>
          <w:rFonts w:ascii="FangSong" w:hAnsi="FangSong" w:eastAsia="FangSong" w:cs="FangSong"/>
          <w:sz w:val="31"/>
          <w:szCs w:val="31"/>
          <w:spacing w:val="25"/>
        </w:rPr>
        <w:t>实</w:t>
      </w:r>
      <w:r>
        <w:rPr>
          <w:rFonts w:ascii="FangSong" w:hAnsi="FangSong" w:eastAsia="FangSong" w:cs="FangSong"/>
          <w:sz w:val="31"/>
          <w:szCs w:val="31"/>
        </w:rPr>
        <w:t xml:space="preserve"> </w:t>
      </w:r>
      <w:r>
        <w:rPr>
          <w:rFonts w:ascii="FangSong" w:hAnsi="FangSong" w:eastAsia="FangSong" w:cs="FangSong"/>
          <w:sz w:val="31"/>
          <w:szCs w:val="31"/>
          <w:spacing w:val="22"/>
        </w:rPr>
        <w:t>施</w:t>
      </w:r>
      <w:r>
        <w:rPr>
          <w:rFonts w:ascii="FangSong" w:hAnsi="FangSong" w:eastAsia="FangSong" w:cs="FangSong"/>
          <w:sz w:val="31"/>
          <w:szCs w:val="31"/>
          <w:spacing w:val="21"/>
        </w:rPr>
        <w:t xml:space="preserve"> </w:t>
      </w:r>
      <w:r>
        <w:rPr>
          <w:rFonts w:ascii="FangSong" w:hAnsi="FangSong" w:eastAsia="FangSong" w:cs="FangSong"/>
          <w:sz w:val="31"/>
          <w:szCs w:val="31"/>
          <w:spacing w:val="21"/>
        </w:rPr>
        <w:t>“学历证书+若干职业技能等级证书”</w:t>
      </w:r>
      <w:r>
        <w:rPr>
          <w:rFonts w:ascii="FangSong" w:hAnsi="FangSong" w:eastAsia="FangSong" w:cs="FangSong"/>
          <w:sz w:val="31"/>
          <w:szCs w:val="31"/>
          <w:spacing w:val="21"/>
        </w:rPr>
        <w:t xml:space="preserve"> </w:t>
      </w:r>
      <w:r>
        <w:rPr>
          <w:rFonts w:ascii="FangSong" w:hAnsi="FangSong" w:eastAsia="FangSong" w:cs="FangSong"/>
          <w:sz w:val="31"/>
          <w:szCs w:val="31"/>
          <w:spacing w:val="21"/>
        </w:rPr>
        <w:t>制度试点方案</w:t>
      </w:r>
      <w:r>
        <w:rPr>
          <w:rFonts w:ascii="FangSong" w:hAnsi="FangSong" w:eastAsia="FangSong" w:cs="FangSong"/>
          <w:sz w:val="31"/>
          <w:szCs w:val="31"/>
        </w:rPr>
        <w:t xml:space="preserve"> </w:t>
      </w:r>
      <w:r>
        <w:rPr>
          <w:rFonts w:ascii="FangSong" w:hAnsi="FangSong" w:eastAsia="FangSong" w:cs="FangSong"/>
          <w:sz w:val="31"/>
          <w:szCs w:val="31"/>
          <w:spacing w:val="27"/>
        </w:rPr>
        <w:t>》</w:t>
      </w:r>
      <w:r>
        <w:rPr>
          <w:rFonts w:ascii="FangSong" w:hAnsi="FangSong" w:eastAsia="FangSong" w:cs="FangSong"/>
          <w:sz w:val="31"/>
          <w:szCs w:val="31"/>
          <w:spacing w:val="22"/>
        </w:rPr>
        <w:t>和教育部职业技术教育中心研究所《关于确认参与1+</w:t>
      </w:r>
      <w:r>
        <w:rPr>
          <w:rFonts w:ascii="FangSong" w:hAnsi="FangSong" w:eastAsia="FangSong" w:cs="FangSong"/>
          <w:sz w:val="31"/>
          <w:szCs w:val="31"/>
        </w:rPr>
        <w:t>X</w:t>
      </w:r>
      <w:r>
        <w:rPr>
          <w:rFonts w:ascii="FangSong" w:hAnsi="FangSong" w:eastAsia="FangSong" w:cs="FangSong"/>
          <w:sz w:val="31"/>
          <w:szCs w:val="31"/>
        </w:rPr>
        <w:t xml:space="preserve"> </w:t>
      </w:r>
      <w:r>
        <w:rPr>
          <w:rFonts w:ascii="FangSong" w:hAnsi="FangSong" w:eastAsia="FangSong" w:cs="FangSong"/>
          <w:sz w:val="31"/>
          <w:szCs w:val="31"/>
          <w:spacing w:val="44"/>
        </w:rPr>
        <w:t>证书制度试点的第三批职业教育培训评价组织及职</w:t>
      </w:r>
      <w:r>
        <w:rPr>
          <w:rFonts w:ascii="FangSong" w:hAnsi="FangSong" w:eastAsia="FangSong" w:cs="FangSong"/>
          <w:sz w:val="31"/>
          <w:szCs w:val="31"/>
          <w:spacing w:val="43"/>
        </w:rPr>
        <w:t>业</w:t>
      </w:r>
      <w:r>
        <w:rPr>
          <w:rFonts w:ascii="FangSong" w:hAnsi="FangSong" w:eastAsia="FangSong" w:cs="FangSong"/>
          <w:sz w:val="31"/>
          <w:szCs w:val="31"/>
        </w:rPr>
        <w:t xml:space="preserve"> </w:t>
      </w:r>
      <w:r>
        <w:rPr>
          <w:rFonts w:ascii="FangSong" w:hAnsi="FangSong" w:eastAsia="FangSong" w:cs="FangSong"/>
          <w:sz w:val="31"/>
          <w:szCs w:val="31"/>
          <w:spacing w:val="27"/>
        </w:rPr>
        <w:t>技</w:t>
      </w:r>
      <w:r>
        <w:rPr>
          <w:rFonts w:ascii="FangSong" w:hAnsi="FangSong" w:eastAsia="FangSong" w:cs="FangSong"/>
          <w:sz w:val="31"/>
          <w:szCs w:val="31"/>
          <w:spacing w:val="22"/>
        </w:rPr>
        <w:t>能等级证书的通知》等相关文件，充分了解教育部1+</w:t>
      </w:r>
      <w:r>
        <w:rPr>
          <w:rFonts w:ascii="FangSong" w:hAnsi="FangSong" w:eastAsia="FangSong" w:cs="FangSong"/>
          <w:sz w:val="31"/>
          <w:szCs w:val="31"/>
        </w:rPr>
        <w:t>X</w:t>
      </w:r>
      <w:r>
        <w:rPr>
          <w:rFonts w:ascii="FangSong" w:hAnsi="FangSong" w:eastAsia="FangSong" w:cs="FangSong"/>
          <w:sz w:val="31"/>
          <w:szCs w:val="31"/>
        </w:rPr>
        <w:t xml:space="preserve"> </w:t>
      </w:r>
      <w:r>
        <w:rPr>
          <w:rFonts w:ascii="FangSong" w:hAnsi="FangSong" w:eastAsia="FangSong" w:cs="FangSong"/>
          <w:sz w:val="31"/>
          <w:szCs w:val="31"/>
          <w:spacing w:val="17"/>
        </w:rPr>
        <w:t>证书实施工作及申报的相关要求。本申请表所填报内容</w:t>
      </w:r>
      <w:r>
        <w:rPr>
          <w:rFonts w:ascii="FangSong" w:hAnsi="FangSong" w:eastAsia="FangSong" w:cs="FangSong"/>
          <w:sz w:val="31"/>
          <w:szCs w:val="31"/>
          <w:spacing w:val="12"/>
        </w:rPr>
        <w:t>及</w:t>
      </w:r>
      <w:r>
        <w:rPr>
          <w:rFonts w:ascii="FangSong" w:hAnsi="FangSong" w:eastAsia="FangSong" w:cs="FangSong"/>
          <w:sz w:val="31"/>
          <w:szCs w:val="31"/>
        </w:rPr>
        <w:t xml:space="preserve"> </w:t>
      </w:r>
      <w:r>
        <w:rPr>
          <w:rFonts w:ascii="FangSong" w:hAnsi="FangSong" w:eastAsia="FangSong" w:cs="FangSong"/>
          <w:sz w:val="31"/>
          <w:szCs w:val="31"/>
          <w:spacing w:val="8"/>
        </w:rPr>
        <w:t>所</w:t>
      </w:r>
      <w:r>
        <w:rPr>
          <w:rFonts w:ascii="FangSong" w:hAnsi="FangSong" w:eastAsia="FangSong" w:cs="FangSong"/>
          <w:sz w:val="31"/>
          <w:szCs w:val="31"/>
          <w:spacing w:val="6"/>
        </w:rPr>
        <w:t>附</w:t>
      </w:r>
      <w:r>
        <w:rPr>
          <w:rFonts w:ascii="FangSong" w:hAnsi="FangSong" w:eastAsia="FangSong" w:cs="FangSong"/>
          <w:sz w:val="31"/>
          <w:szCs w:val="31"/>
          <w:spacing w:val="4"/>
        </w:rPr>
        <w:t>证明材料真实、完整，我单位承诺对上述内容的真实性</w:t>
      </w:r>
      <w:r>
        <w:rPr>
          <w:rFonts w:ascii="FangSong" w:hAnsi="FangSong" w:eastAsia="FangSong" w:cs="FangSong"/>
          <w:sz w:val="31"/>
          <w:szCs w:val="31"/>
        </w:rPr>
        <w:t xml:space="preserve"> </w:t>
      </w:r>
      <w:r>
        <w:rPr>
          <w:rFonts w:ascii="FangSong" w:hAnsi="FangSong" w:eastAsia="FangSong" w:cs="FangSong"/>
          <w:sz w:val="31"/>
          <w:szCs w:val="31"/>
          <w:spacing w:val="4"/>
        </w:rPr>
        <w:t>承担法律责任</w:t>
      </w:r>
      <w:r>
        <w:rPr>
          <w:rFonts w:ascii="FangSong" w:hAnsi="FangSong" w:eastAsia="FangSong" w:cs="FangSong"/>
          <w:sz w:val="31"/>
          <w:szCs w:val="31"/>
          <w:spacing w:val="3"/>
        </w:rPr>
        <w:t>。</w:t>
      </w:r>
    </w:p>
    <w:p>
      <w:pPr>
        <w:ind w:left="730"/>
        <w:spacing w:line="229" w:lineRule="auto"/>
        <w:rPr>
          <w:rFonts w:ascii="FangSong" w:hAnsi="FangSong" w:eastAsia="FangSong" w:cs="FangSong"/>
          <w:sz w:val="31"/>
          <w:szCs w:val="31"/>
        </w:rPr>
      </w:pPr>
      <w:r>
        <w:rPr>
          <w:rFonts w:ascii="FangSong" w:hAnsi="FangSong" w:eastAsia="FangSong" w:cs="FangSong"/>
          <w:sz w:val="31"/>
          <w:szCs w:val="31"/>
          <w:spacing w:val="29"/>
        </w:rPr>
        <w:t>特</w:t>
      </w:r>
      <w:r>
        <w:rPr>
          <w:rFonts w:ascii="FangSong" w:hAnsi="FangSong" w:eastAsia="FangSong" w:cs="FangSong"/>
          <w:sz w:val="31"/>
          <w:szCs w:val="31"/>
          <w:spacing w:val="26"/>
        </w:rPr>
        <w:t>此承诺。</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ind w:left="2664"/>
        <w:spacing w:before="101" w:line="226" w:lineRule="auto"/>
        <w:rPr>
          <w:rFonts w:ascii="FangSong" w:hAnsi="FangSong" w:eastAsia="FangSong" w:cs="FangSong"/>
          <w:sz w:val="31"/>
          <w:szCs w:val="31"/>
        </w:rPr>
      </w:pPr>
      <w:r>
        <w:rPr>
          <w:rFonts w:ascii="FangSong" w:hAnsi="FangSong" w:eastAsia="FangSong" w:cs="FangSong"/>
          <w:sz w:val="31"/>
          <w:szCs w:val="31"/>
          <w:spacing w:val="27"/>
        </w:rPr>
        <w:t>单</w:t>
      </w:r>
      <w:r>
        <w:rPr>
          <w:rFonts w:ascii="FangSong" w:hAnsi="FangSong" w:eastAsia="FangSong" w:cs="FangSong"/>
          <w:sz w:val="31"/>
          <w:szCs w:val="31"/>
          <w:spacing w:val="26"/>
        </w:rPr>
        <w:t>位负责人签字：</w:t>
      </w:r>
    </w:p>
    <w:p>
      <w:pPr>
        <w:ind w:left="4205"/>
        <w:spacing w:before="243" w:line="228" w:lineRule="auto"/>
        <w:rPr>
          <w:rFonts w:ascii="FangSong" w:hAnsi="FangSong" w:eastAsia="FangSong" w:cs="FangSong"/>
          <w:sz w:val="31"/>
          <w:szCs w:val="31"/>
        </w:rPr>
      </w:pPr>
      <w:r>
        <w:rPr>
          <w:rFonts w:ascii="FangSong" w:hAnsi="FangSong" w:eastAsia="FangSong" w:cs="FangSong"/>
          <w:sz w:val="31"/>
          <w:szCs w:val="31"/>
          <w:spacing w:val="7"/>
        </w:rPr>
        <w:t>年</w:t>
      </w:r>
      <w:r>
        <w:rPr>
          <w:rFonts w:ascii="FangSong" w:hAnsi="FangSong" w:eastAsia="FangSong" w:cs="FangSong"/>
          <w:sz w:val="31"/>
          <w:szCs w:val="31"/>
          <w:spacing w:val="7"/>
        </w:rPr>
        <w:t xml:space="preserve">     </w:t>
      </w:r>
      <w:r>
        <w:rPr>
          <w:rFonts w:ascii="FangSong" w:hAnsi="FangSong" w:eastAsia="FangSong" w:cs="FangSong"/>
          <w:sz w:val="31"/>
          <w:szCs w:val="31"/>
          <w:spacing w:val="7"/>
        </w:rPr>
        <w:t>月</w:t>
      </w:r>
      <w:r>
        <w:rPr>
          <w:rFonts w:ascii="FangSong" w:hAnsi="FangSong" w:eastAsia="FangSong" w:cs="FangSong"/>
          <w:sz w:val="31"/>
          <w:szCs w:val="31"/>
          <w:spacing w:val="7"/>
        </w:rPr>
        <w:t xml:space="preserve">     </w:t>
      </w:r>
      <w:r>
        <w:rPr>
          <w:rFonts w:ascii="FangSong" w:hAnsi="FangSong" w:eastAsia="FangSong" w:cs="FangSong"/>
          <w:sz w:val="31"/>
          <w:szCs w:val="31"/>
          <w:spacing w:val="7"/>
        </w:rPr>
        <w:t>日</w:t>
      </w:r>
    </w:p>
    <w:p>
      <w:pPr>
        <w:sectPr>
          <w:footerReference w:type="default" r:id="rId14"/>
          <w:pgSz w:w="11906" w:h="16839"/>
          <w:pgMar w:top="1431" w:right="1785" w:bottom="1157" w:left="1785" w:header="0" w:footer="994" w:gutter="0"/>
        </w:sectPr>
        <w:rPr/>
      </w:pPr>
    </w:p>
    <w:p>
      <w:pPr>
        <w:spacing w:line="91" w:lineRule="auto"/>
        <w:rPr>
          <w:rFonts w:ascii="Arial"/>
          <w:sz w:val="2"/>
        </w:rPr>
      </w:pPr>
      <w:r>
        <w:rPr>
          <w:rFonts w:ascii="Arial"/>
          <w:sz w:val="2"/>
        </w:rPr>
      </w:r>
    </w:p>
    <w:tbl>
      <w:tblPr>
        <w:tblStyle w:val="2"/>
        <w:tblW w:w="1003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75"/>
        <w:gridCol w:w="3798"/>
        <w:gridCol w:w="1872"/>
        <w:gridCol w:w="2893"/>
      </w:tblGrid>
      <w:tr>
        <w:trPr>
          <w:trHeight w:val="529" w:hRule="atLeast"/>
        </w:trPr>
        <w:tc>
          <w:tcPr>
            <w:tcW w:w="10038" w:type="dxa"/>
            <w:vAlign w:val="top"/>
            <w:gridSpan w:val="4"/>
          </w:tcPr>
          <w:p>
            <w:pPr>
              <w:ind w:left="3634"/>
              <w:spacing w:before="178" w:line="222"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14"/>
              </w:rPr>
              <w:t>一、</w:t>
            </w:r>
            <w:r>
              <w:rPr>
                <w:rFonts w:ascii="FangSong" w:hAnsi="FangSong" w:eastAsia="FangSong" w:cs="FangSong"/>
                <w:sz w:val="28"/>
                <w:szCs w:val="28"/>
                <w:spacing w:val="-14"/>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14"/>
              </w:rPr>
              <w:t>申报单位基本情</w:t>
            </w:r>
            <w:r>
              <w:rPr>
                <w:rFonts w:ascii="FangSong" w:hAnsi="FangSong" w:eastAsia="FangSong" w:cs="FangSong"/>
                <w:sz w:val="28"/>
                <w:szCs w:val="28"/>
                <w14:textOutline w14:w="5103" w14:cap="sq" w14:cmpd="sng">
                  <w14:solidFill>
                    <w14:srgbClr w14:val="000000"/>
                  </w14:solidFill>
                  <w14:prstDash w14:val="solid"/>
                  <w14:bevel/>
                </w14:textOutline>
                <w:spacing w:val="-13"/>
              </w:rPr>
              <w:t>况</w:t>
            </w:r>
          </w:p>
        </w:tc>
      </w:tr>
      <w:tr>
        <w:trPr>
          <w:trHeight w:val="525" w:hRule="atLeast"/>
        </w:trPr>
        <w:tc>
          <w:tcPr>
            <w:tcW w:w="1475" w:type="dxa"/>
            <w:vAlign w:val="top"/>
          </w:tcPr>
          <w:p>
            <w:pPr>
              <w:ind w:left="324"/>
              <w:spacing w:before="237" w:line="229" w:lineRule="auto"/>
              <w:rPr>
                <w:rFonts w:ascii="SimSun" w:hAnsi="SimSun" w:eastAsia="SimSun" w:cs="SimSun"/>
                <w:sz w:val="20"/>
                <w:szCs w:val="20"/>
              </w:rPr>
            </w:pPr>
            <w:r>
              <w:rPr>
                <w:rFonts w:ascii="SimSun" w:hAnsi="SimSun" w:eastAsia="SimSun" w:cs="SimSun"/>
                <w:sz w:val="20"/>
                <w:szCs w:val="20"/>
                <w:spacing w:val="7"/>
              </w:rPr>
              <w:t>单位名</w:t>
            </w:r>
            <w:r>
              <w:rPr>
                <w:rFonts w:ascii="SimSun" w:hAnsi="SimSun" w:eastAsia="SimSun" w:cs="SimSun"/>
                <w:sz w:val="20"/>
                <w:szCs w:val="20"/>
                <w:spacing w:val="6"/>
              </w:rPr>
              <w:t>称</w:t>
            </w:r>
          </w:p>
        </w:tc>
        <w:tc>
          <w:tcPr>
            <w:tcW w:w="8563" w:type="dxa"/>
            <w:vAlign w:val="top"/>
            <w:gridSpan w:val="3"/>
          </w:tcPr>
          <w:p>
            <w:pPr>
              <w:rPr>
                <w:rFonts w:ascii="Arial"/>
                <w:sz w:val="21"/>
              </w:rPr>
            </w:pPr>
            <w:r/>
          </w:p>
        </w:tc>
      </w:tr>
      <w:tr>
        <w:trPr>
          <w:trHeight w:val="525" w:hRule="atLeast"/>
        </w:trPr>
        <w:tc>
          <w:tcPr>
            <w:tcW w:w="1475" w:type="dxa"/>
            <w:vAlign w:val="top"/>
          </w:tcPr>
          <w:p>
            <w:pPr>
              <w:ind w:left="322"/>
              <w:spacing w:before="237" w:line="236" w:lineRule="auto"/>
              <w:rPr>
                <w:rFonts w:ascii="SimSun" w:hAnsi="SimSun" w:eastAsia="SimSun" w:cs="SimSun"/>
                <w:sz w:val="20"/>
                <w:szCs w:val="20"/>
              </w:rPr>
            </w:pPr>
            <w:r>
              <w:rPr>
                <w:rFonts w:ascii="SimSun" w:hAnsi="SimSun" w:eastAsia="SimSun" w:cs="SimSun"/>
                <w:sz w:val="20"/>
                <w:szCs w:val="20"/>
                <w:spacing w:val="8"/>
              </w:rPr>
              <w:t>通</w:t>
            </w:r>
            <w:r>
              <w:rPr>
                <w:rFonts w:ascii="SimSun" w:hAnsi="SimSun" w:eastAsia="SimSun" w:cs="SimSun"/>
                <w:sz w:val="20"/>
                <w:szCs w:val="20"/>
                <w:spacing w:val="7"/>
              </w:rPr>
              <w:t>讯地址</w:t>
            </w:r>
          </w:p>
        </w:tc>
        <w:tc>
          <w:tcPr>
            <w:tcW w:w="8563" w:type="dxa"/>
            <w:vAlign w:val="top"/>
            <w:gridSpan w:val="3"/>
          </w:tcPr>
          <w:p>
            <w:pPr>
              <w:rPr>
                <w:rFonts w:ascii="Arial"/>
                <w:sz w:val="21"/>
              </w:rPr>
            </w:pPr>
            <w:r/>
          </w:p>
        </w:tc>
      </w:tr>
      <w:tr>
        <w:trPr>
          <w:trHeight w:val="525" w:hRule="atLeast"/>
        </w:trPr>
        <w:tc>
          <w:tcPr>
            <w:tcW w:w="1475" w:type="dxa"/>
            <w:vAlign w:val="top"/>
          </w:tcPr>
          <w:p>
            <w:pPr>
              <w:ind w:left="323"/>
              <w:spacing w:before="238" w:line="228" w:lineRule="auto"/>
              <w:rPr>
                <w:rFonts w:ascii="SimSun" w:hAnsi="SimSun" w:eastAsia="SimSun" w:cs="SimSun"/>
                <w:sz w:val="20"/>
                <w:szCs w:val="20"/>
              </w:rPr>
            </w:pPr>
            <w:r>
              <w:rPr>
                <w:rFonts w:ascii="SimSun" w:hAnsi="SimSun" w:eastAsia="SimSun" w:cs="SimSun"/>
                <w:sz w:val="20"/>
                <w:szCs w:val="20"/>
                <w:spacing w:val="7"/>
              </w:rPr>
              <w:t>法人代表</w:t>
            </w:r>
          </w:p>
        </w:tc>
        <w:tc>
          <w:tcPr>
            <w:tcW w:w="8563" w:type="dxa"/>
            <w:vAlign w:val="top"/>
            <w:gridSpan w:val="3"/>
          </w:tcPr>
          <w:p>
            <w:pPr>
              <w:rPr>
                <w:rFonts w:ascii="Arial"/>
                <w:sz w:val="21"/>
              </w:rPr>
            </w:pPr>
            <w:r/>
          </w:p>
        </w:tc>
      </w:tr>
      <w:tr>
        <w:trPr>
          <w:trHeight w:val="525" w:hRule="atLeast"/>
        </w:trPr>
        <w:tc>
          <w:tcPr>
            <w:tcW w:w="1475" w:type="dxa"/>
            <w:vAlign w:val="top"/>
          </w:tcPr>
          <w:p>
            <w:pPr>
              <w:ind w:left="546"/>
              <w:spacing w:before="236" w:line="228" w:lineRule="auto"/>
              <w:rPr>
                <w:rFonts w:ascii="SimSun" w:hAnsi="SimSun" w:eastAsia="SimSun" w:cs="SimSun"/>
                <w:sz w:val="20"/>
                <w:szCs w:val="20"/>
              </w:rPr>
            </w:pPr>
            <w:r>
              <w:rPr>
                <w:rFonts w:ascii="SimSun" w:hAnsi="SimSun" w:eastAsia="SimSun" w:cs="SimSun"/>
                <w:sz w:val="20"/>
                <w:szCs w:val="20"/>
                <w:spacing w:val="-3"/>
              </w:rPr>
              <w:t>邮编</w:t>
            </w:r>
          </w:p>
        </w:tc>
        <w:tc>
          <w:tcPr>
            <w:tcW w:w="3798" w:type="dxa"/>
            <w:vAlign w:val="top"/>
          </w:tcPr>
          <w:p>
            <w:pPr>
              <w:rPr>
                <w:rFonts w:ascii="Arial"/>
                <w:sz w:val="21"/>
              </w:rPr>
            </w:pPr>
            <w:r/>
          </w:p>
        </w:tc>
        <w:tc>
          <w:tcPr>
            <w:tcW w:w="1872" w:type="dxa"/>
            <w:vAlign w:val="top"/>
          </w:tcPr>
          <w:p>
            <w:pPr>
              <w:ind w:left="748"/>
              <w:spacing w:before="236" w:line="231" w:lineRule="auto"/>
              <w:rPr>
                <w:rFonts w:ascii="SimSun" w:hAnsi="SimSun" w:eastAsia="SimSun" w:cs="SimSun"/>
                <w:sz w:val="20"/>
                <w:szCs w:val="20"/>
              </w:rPr>
            </w:pPr>
            <w:r>
              <w:rPr>
                <w:rFonts w:ascii="SimSun" w:hAnsi="SimSun" w:eastAsia="SimSun" w:cs="SimSun"/>
                <w:sz w:val="20"/>
                <w:szCs w:val="20"/>
                <w:spacing w:val="-4"/>
              </w:rPr>
              <w:t>网</w:t>
            </w:r>
            <w:r>
              <w:rPr>
                <w:rFonts w:ascii="SimSun" w:hAnsi="SimSun" w:eastAsia="SimSun" w:cs="SimSun"/>
                <w:sz w:val="20"/>
                <w:szCs w:val="20"/>
                <w:spacing w:val="-3"/>
              </w:rPr>
              <w:t>站</w:t>
            </w:r>
          </w:p>
        </w:tc>
        <w:tc>
          <w:tcPr>
            <w:tcW w:w="2893" w:type="dxa"/>
            <w:vAlign w:val="top"/>
          </w:tcPr>
          <w:p>
            <w:pPr>
              <w:rPr>
                <w:rFonts w:ascii="Arial"/>
                <w:sz w:val="21"/>
              </w:rPr>
            </w:pPr>
            <w:r/>
          </w:p>
        </w:tc>
      </w:tr>
      <w:tr>
        <w:trPr>
          <w:trHeight w:val="525" w:hRule="atLeast"/>
        </w:trPr>
        <w:tc>
          <w:tcPr>
            <w:tcW w:w="1475" w:type="dxa"/>
            <w:vAlign w:val="top"/>
          </w:tcPr>
          <w:p>
            <w:pPr>
              <w:ind w:left="428"/>
              <w:spacing w:before="236" w:line="231" w:lineRule="auto"/>
              <w:rPr>
                <w:rFonts w:ascii="SimSun" w:hAnsi="SimSun" w:eastAsia="SimSun" w:cs="SimSun"/>
                <w:sz w:val="20"/>
                <w:szCs w:val="20"/>
              </w:rPr>
            </w:pPr>
            <w:r>
              <w:rPr>
                <w:rFonts w:ascii="SimSun" w:hAnsi="SimSun" w:eastAsia="SimSun" w:cs="SimSun"/>
                <w:sz w:val="20"/>
                <w:szCs w:val="20"/>
                <w:spacing w:val="7"/>
              </w:rPr>
              <w:t>联</w:t>
            </w:r>
            <w:r>
              <w:rPr>
                <w:rFonts w:ascii="SimSun" w:hAnsi="SimSun" w:eastAsia="SimSun" w:cs="SimSun"/>
                <w:sz w:val="20"/>
                <w:szCs w:val="20"/>
                <w:spacing w:val="6"/>
              </w:rPr>
              <w:t>系人</w:t>
            </w:r>
          </w:p>
        </w:tc>
        <w:tc>
          <w:tcPr>
            <w:tcW w:w="3798" w:type="dxa"/>
            <w:vAlign w:val="top"/>
          </w:tcPr>
          <w:p>
            <w:pPr>
              <w:rPr>
                <w:rFonts w:ascii="Arial"/>
                <w:sz w:val="21"/>
              </w:rPr>
            </w:pPr>
            <w:r/>
          </w:p>
        </w:tc>
        <w:tc>
          <w:tcPr>
            <w:tcW w:w="1872" w:type="dxa"/>
            <w:vAlign w:val="top"/>
          </w:tcPr>
          <w:p>
            <w:pPr>
              <w:ind w:left="733"/>
              <w:spacing w:before="237" w:line="228" w:lineRule="auto"/>
              <w:rPr>
                <w:rFonts w:ascii="SimSun" w:hAnsi="SimSun" w:eastAsia="SimSun" w:cs="SimSun"/>
                <w:sz w:val="20"/>
                <w:szCs w:val="20"/>
              </w:rPr>
            </w:pPr>
            <w:r>
              <w:rPr>
                <w:rFonts w:ascii="SimSun" w:hAnsi="SimSun" w:eastAsia="SimSun" w:cs="SimSun"/>
                <w:sz w:val="20"/>
                <w:szCs w:val="20"/>
                <w:spacing w:val="4"/>
              </w:rPr>
              <w:t>职务</w:t>
            </w:r>
          </w:p>
        </w:tc>
        <w:tc>
          <w:tcPr>
            <w:tcW w:w="2893" w:type="dxa"/>
            <w:vAlign w:val="top"/>
          </w:tcPr>
          <w:p>
            <w:pPr>
              <w:rPr>
                <w:rFonts w:ascii="Arial"/>
                <w:sz w:val="21"/>
              </w:rPr>
            </w:pPr>
            <w:r/>
          </w:p>
        </w:tc>
      </w:tr>
      <w:tr>
        <w:trPr>
          <w:trHeight w:val="525" w:hRule="atLeast"/>
        </w:trPr>
        <w:tc>
          <w:tcPr>
            <w:tcW w:w="1475" w:type="dxa"/>
            <w:vAlign w:val="top"/>
          </w:tcPr>
          <w:p>
            <w:pPr>
              <w:ind w:left="531"/>
              <w:spacing w:before="236" w:line="228" w:lineRule="auto"/>
              <w:rPr>
                <w:rFonts w:ascii="SimSun" w:hAnsi="SimSun" w:eastAsia="SimSun" w:cs="SimSun"/>
                <w:sz w:val="20"/>
                <w:szCs w:val="20"/>
              </w:rPr>
            </w:pPr>
            <w:r>
              <w:rPr>
                <w:rFonts w:ascii="SimSun" w:hAnsi="SimSun" w:eastAsia="SimSun" w:cs="SimSun"/>
                <w:sz w:val="20"/>
                <w:szCs w:val="20"/>
                <w:spacing w:val="5"/>
              </w:rPr>
              <w:t>手</w:t>
            </w:r>
            <w:r>
              <w:rPr>
                <w:rFonts w:ascii="SimSun" w:hAnsi="SimSun" w:eastAsia="SimSun" w:cs="SimSun"/>
                <w:sz w:val="20"/>
                <w:szCs w:val="20"/>
                <w:spacing w:val="4"/>
              </w:rPr>
              <w:t>机</w:t>
            </w:r>
          </w:p>
        </w:tc>
        <w:tc>
          <w:tcPr>
            <w:tcW w:w="3798" w:type="dxa"/>
            <w:vAlign w:val="top"/>
          </w:tcPr>
          <w:p>
            <w:pPr>
              <w:rPr>
                <w:rFonts w:ascii="Arial"/>
                <w:sz w:val="21"/>
              </w:rPr>
            </w:pPr>
            <w:r/>
          </w:p>
        </w:tc>
        <w:tc>
          <w:tcPr>
            <w:tcW w:w="1872" w:type="dxa"/>
            <w:vAlign w:val="top"/>
          </w:tcPr>
          <w:p>
            <w:pPr>
              <w:ind w:left="748"/>
              <w:spacing w:before="237" w:line="229" w:lineRule="auto"/>
              <w:rPr>
                <w:rFonts w:ascii="SimSun" w:hAnsi="SimSun" w:eastAsia="SimSun" w:cs="SimSun"/>
                <w:sz w:val="20"/>
                <w:szCs w:val="20"/>
              </w:rPr>
            </w:pPr>
            <w:r>
              <w:rPr>
                <w:rFonts w:ascii="SimSun" w:hAnsi="SimSun" w:eastAsia="SimSun" w:cs="SimSun"/>
                <w:sz w:val="20"/>
                <w:szCs w:val="20"/>
                <w:spacing w:val="-3"/>
              </w:rPr>
              <w:t>邮箱</w:t>
            </w:r>
          </w:p>
        </w:tc>
        <w:tc>
          <w:tcPr>
            <w:tcW w:w="2893" w:type="dxa"/>
            <w:vAlign w:val="top"/>
          </w:tcPr>
          <w:p>
            <w:pPr>
              <w:rPr>
                <w:rFonts w:ascii="Arial"/>
                <w:sz w:val="21"/>
              </w:rPr>
            </w:pPr>
            <w:r/>
          </w:p>
        </w:tc>
      </w:tr>
      <w:tr>
        <w:trPr>
          <w:trHeight w:val="649" w:hRule="atLeast"/>
        </w:trPr>
        <w:tc>
          <w:tcPr>
            <w:tcW w:w="10038" w:type="dxa"/>
            <w:vAlign w:val="top"/>
            <w:gridSpan w:val="4"/>
          </w:tcPr>
          <w:p>
            <w:pPr>
              <w:ind w:left="3639"/>
              <w:spacing w:before="237" w:line="222"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17"/>
              </w:rPr>
              <w:t>二</w:t>
            </w:r>
            <w:r>
              <w:rPr>
                <w:rFonts w:ascii="FangSong" w:hAnsi="FangSong" w:eastAsia="FangSong" w:cs="FangSong"/>
                <w:sz w:val="28"/>
                <w:szCs w:val="28"/>
                <w14:textOutline w14:w="5103" w14:cap="sq" w14:cmpd="sng">
                  <w14:solidFill>
                    <w14:srgbClr w14:val="000000"/>
                  </w14:solidFill>
                  <w14:prstDash w14:val="solid"/>
                  <w14:bevel/>
                </w14:textOutline>
                <w:spacing w:val="-14"/>
              </w:rPr>
              <w:t>、</w:t>
            </w:r>
            <w:r>
              <w:rPr>
                <w:rFonts w:ascii="FangSong" w:hAnsi="FangSong" w:eastAsia="FangSong" w:cs="FangSong"/>
                <w:sz w:val="28"/>
                <w:szCs w:val="28"/>
                <w:spacing w:val="-14"/>
              </w:rPr>
              <w:t xml:space="preserve"> </w:t>
            </w:r>
            <w:r>
              <w:rPr>
                <w:rFonts w:ascii="FangSong" w:hAnsi="FangSong" w:eastAsia="FangSong" w:cs="FangSong"/>
                <w:sz w:val="28"/>
                <w:szCs w:val="28"/>
                <w14:textOutline w14:w="5103" w14:cap="sq" w14:cmpd="sng">
                  <w14:solidFill>
                    <w14:srgbClr w14:val="000000"/>
                  </w14:solidFill>
                  <w14:prstDash w14:val="solid"/>
                  <w14:bevel/>
                </w14:textOutline>
                <w:spacing w:val="-14"/>
              </w:rPr>
              <w:t>申报单位资质条件</w:t>
            </w:r>
          </w:p>
        </w:tc>
      </w:tr>
      <w:tr>
        <w:trPr>
          <w:trHeight w:val="1044" w:hRule="atLeast"/>
        </w:trPr>
        <w:tc>
          <w:tcPr>
            <w:tcW w:w="1475" w:type="dxa"/>
            <w:vAlign w:val="top"/>
          </w:tcPr>
          <w:p>
            <w:pPr>
              <w:spacing w:line="430" w:lineRule="auto"/>
              <w:rPr>
                <w:rFonts w:ascii="Arial"/>
                <w:sz w:val="21"/>
              </w:rPr>
            </w:pPr>
            <w:r/>
          </w:p>
          <w:p>
            <w:pPr>
              <w:ind w:left="326"/>
              <w:spacing w:before="65" w:line="228" w:lineRule="auto"/>
              <w:rPr>
                <w:rFonts w:ascii="SimSun" w:hAnsi="SimSun" w:eastAsia="SimSun" w:cs="SimSun"/>
                <w:sz w:val="20"/>
                <w:szCs w:val="20"/>
              </w:rPr>
            </w:pPr>
            <w:r>
              <w:rPr>
                <w:rFonts w:ascii="SimSun" w:hAnsi="SimSun" w:eastAsia="SimSun" w:cs="SimSun"/>
                <w:sz w:val="20"/>
                <w:szCs w:val="20"/>
                <w:spacing w:val="7"/>
              </w:rPr>
              <w:t>单位类</w:t>
            </w:r>
            <w:r>
              <w:rPr>
                <w:rFonts w:ascii="SimSun" w:hAnsi="SimSun" w:eastAsia="SimSun" w:cs="SimSun"/>
                <w:sz w:val="20"/>
                <w:szCs w:val="20"/>
                <w:spacing w:val="6"/>
              </w:rPr>
              <w:t>别</w:t>
            </w:r>
          </w:p>
        </w:tc>
        <w:tc>
          <w:tcPr>
            <w:tcW w:w="3798" w:type="dxa"/>
            <w:vAlign w:val="top"/>
          </w:tcPr>
          <w:p>
            <w:pPr>
              <w:rPr>
                <w:rFonts w:ascii="Arial"/>
                <w:sz w:val="21"/>
              </w:rPr>
            </w:pPr>
            <w:r/>
          </w:p>
        </w:tc>
        <w:tc>
          <w:tcPr>
            <w:tcW w:w="1872" w:type="dxa"/>
            <w:vAlign w:val="top"/>
          </w:tcPr>
          <w:p>
            <w:pPr>
              <w:ind w:left="229"/>
              <w:spacing w:before="236" w:line="521" w:lineRule="exact"/>
              <w:rPr>
                <w:rFonts w:ascii="SimSun" w:hAnsi="SimSun" w:eastAsia="SimSun" w:cs="SimSun"/>
                <w:sz w:val="20"/>
                <w:szCs w:val="20"/>
              </w:rPr>
            </w:pPr>
            <w:r>
              <w:rPr>
                <w:rFonts w:ascii="SimSun" w:hAnsi="SimSun" w:eastAsia="SimSun" w:cs="SimSun"/>
                <w:sz w:val="20"/>
                <w:szCs w:val="20"/>
                <w:spacing w:val="8"/>
                <w:position w:val="24"/>
              </w:rPr>
              <w:t>已</w:t>
            </w:r>
            <w:r>
              <w:rPr>
                <w:rFonts w:ascii="SimSun" w:hAnsi="SimSun" w:eastAsia="SimSun" w:cs="SimSun"/>
                <w:sz w:val="20"/>
                <w:szCs w:val="20"/>
                <w:spacing w:val="5"/>
                <w:position w:val="24"/>
              </w:rPr>
              <w:t>开设证书相关</w:t>
            </w:r>
          </w:p>
          <w:p>
            <w:pPr>
              <w:ind w:left="313"/>
              <w:spacing w:line="229" w:lineRule="auto"/>
              <w:rPr>
                <w:rFonts w:ascii="SimSun" w:hAnsi="SimSun" w:eastAsia="SimSun" w:cs="SimSun"/>
                <w:sz w:val="20"/>
                <w:szCs w:val="20"/>
              </w:rPr>
            </w:pPr>
            <w:r>
              <w:rPr>
                <w:rFonts w:ascii="SimSun" w:hAnsi="SimSun" w:eastAsia="SimSun" w:cs="SimSun"/>
                <w:sz w:val="20"/>
                <w:szCs w:val="20"/>
                <w:spacing w:val="9"/>
              </w:rPr>
              <w:t>专</w:t>
            </w:r>
            <w:r>
              <w:rPr>
                <w:rFonts w:ascii="SimSun" w:hAnsi="SimSun" w:eastAsia="SimSun" w:cs="SimSun"/>
                <w:sz w:val="20"/>
                <w:szCs w:val="20"/>
                <w:spacing w:val="5"/>
              </w:rPr>
              <w:t>业</w:t>
            </w:r>
            <w:r>
              <w:rPr>
                <w:rFonts w:ascii="SimSun" w:hAnsi="SimSun" w:eastAsia="SimSun" w:cs="SimSun"/>
                <w:sz w:val="20"/>
                <w:szCs w:val="20"/>
                <w:spacing w:val="5"/>
              </w:rPr>
              <w:t xml:space="preserve"> </w:t>
            </w:r>
            <w:r>
              <w:rPr>
                <w:rFonts w:ascii="SimSun" w:hAnsi="SimSun" w:eastAsia="SimSun" w:cs="SimSun"/>
                <w:sz w:val="20"/>
                <w:szCs w:val="20"/>
                <w:spacing w:val="5"/>
              </w:rPr>
              <w:t>(主要)</w:t>
            </w:r>
          </w:p>
        </w:tc>
        <w:tc>
          <w:tcPr>
            <w:tcW w:w="2893" w:type="dxa"/>
            <w:vAlign w:val="top"/>
          </w:tcPr>
          <w:p>
            <w:pPr>
              <w:rPr>
                <w:rFonts w:ascii="Arial"/>
                <w:sz w:val="21"/>
              </w:rPr>
            </w:pPr>
            <w:r/>
          </w:p>
        </w:tc>
      </w:tr>
      <w:tr>
        <w:trPr>
          <w:trHeight w:val="1564" w:hRule="atLeast"/>
        </w:trPr>
        <w:tc>
          <w:tcPr>
            <w:tcW w:w="1475" w:type="dxa"/>
            <w:vAlign w:val="top"/>
          </w:tcPr>
          <w:p>
            <w:pPr>
              <w:spacing w:line="429" w:lineRule="auto"/>
              <w:rPr>
                <w:rFonts w:ascii="Arial"/>
                <w:sz w:val="21"/>
              </w:rPr>
            </w:pPr>
            <w:r/>
          </w:p>
          <w:p>
            <w:pPr>
              <w:ind w:left="221" w:right="104" w:hanging="106"/>
              <w:spacing w:before="65" w:line="484" w:lineRule="auto"/>
              <w:rPr>
                <w:rFonts w:ascii="SimSun" w:hAnsi="SimSun" w:eastAsia="SimSun" w:cs="SimSun"/>
                <w:sz w:val="20"/>
                <w:szCs w:val="20"/>
              </w:rPr>
            </w:pPr>
            <w:r>
              <w:rPr>
                <w:rFonts w:ascii="SimSun" w:hAnsi="SimSun" w:eastAsia="SimSun" w:cs="SimSun"/>
                <w:sz w:val="20"/>
                <w:szCs w:val="20"/>
                <w:spacing w:val="9"/>
              </w:rPr>
              <w:t>相</w:t>
            </w:r>
            <w:r>
              <w:rPr>
                <w:rFonts w:ascii="SimSun" w:hAnsi="SimSun" w:eastAsia="SimSun" w:cs="SimSun"/>
                <w:sz w:val="20"/>
                <w:szCs w:val="20"/>
                <w:spacing w:val="8"/>
              </w:rPr>
              <w:t>关专业近三</w:t>
            </w:r>
            <w:r>
              <w:rPr>
                <w:rFonts w:ascii="SimSun" w:hAnsi="SimSun" w:eastAsia="SimSun" w:cs="SimSun"/>
                <w:sz w:val="20"/>
                <w:szCs w:val="20"/>
              </w:rPr>
              <w:t xml:space="preserve"> </w:t>
            </w:r>
            <w:r>
              <w:rPr>
                <w:rFonts w:ascii="SimSun" w:hAnsi="SimSun" w:eastAsia="SimSun" w:cs="SimSun"/>
                <w:sz w:val="20"/>
                <w:szCs w:val="20"/>
                <w:spacing w:val="8"/>
              </w:rPr>
              <w:t>年招生人</w:t>
            </w:r>
            <w:r>
              <w:rPr>
                <w:rFonts w:ascii="SimSun" w:hAnsi="SimSun" w:eastAsia="SimSun" w:cs="SimSun"/>
                <w:sz w:val="20"/>
                <w:szCs w:val="20"/>
                <w:spacing w:val="7"/>
              </w:rPr>
              <w:t>数</w:t>
            </w:r>
          </w:p>
        </w:tc>
        <w:tc>
          <w:tcPr>
            <w:tcW w:w="3798" w:type="dxa"/>
            <w:vAlign w:val="top"/>
          </w:tcPr>
          <w:p>
            <w:pPr>
              <w:rPr>
                <w:rFonts w:ascii="Arial"/>
                <w:sz w:val="21"/>
              </w:rPr>
            </w:pPr>
            <w:r/>
          </w:p>
        </w:tc>
        <w:tc>
          <w:tcPr>
            <w:tcW w:w="1872" w:type="dxa"/>
            <w:vAlign w:val="top"/>
          </w:tcPr>
          <w:p>
            <w:pPr>
              <w:ind w:left="206"/>
              <w:spacing w:before="239" w:line="228" w:lineRule="auto"/>
              <w:rPr>
                <w:rFonts w:ascii="SimSun" w:hAnsi="SimSun" w:eastAsia="SimSun" w:cs="SimSun"/>
                <w:sz w:val="20"/>
                <w:szCs w:val="20"/>
              </w:rPr>
            </w:pPr>
            <w:r>
              <w:rPr>
                <w:rFonts w:ascii="SimSun" w:hAnsi="SimSun" w:eastAsia="SimSun" w:cs="SimSun"/>
                <w:sz w:val="20"/>
                <w:szCs w:val="20"/>
                <w:spacing w:val="12"/>
              </w:rPr>
              <w:t>相</w:t>
            </w:r>
            <w:r>
              <w:rPr>
                <w:rFonts w:ascii="SimSun" w:hAnsi="SimSun" w:eastAsia="SimSun" w:cs="SimSun"/>
                <w:sz w:val="20"/>
                <w:szCs w:val="20"/>
                <w:spacing w:val="8"/>
              </w:rPr>
              <w:t>关专业近三年</w:t>
            </w:r>
          </w:p>
          <w:p>
            <w:pPr>
              <w:ind w:left="207"/>
              <w:spacing w:before="273" w:line="229" w:lineRule="auto"/>
              <w:rPr>
                <w:rFonts w:ascii="SimSun" w:hAnsi="SimSun" w:eastAsia="SimSun" w:cs="SimSun"/>
                <w:sz w:val="20"/>
                <w:szCs w:val="20"/>
              </w:rPr>
            </w:pPr>
            <w:r>
              <w:rPr>
                <w:rFonts w:ascii="SimSun" w:hAnsi="SimSun" w:eastAsia="SimSun" w:cs="SimSun"/>
                <w:sz w:val="20"/>
                <w:szCs w:val="20"/>
                <w:spacing w:val="11"/>
              </w:rPr>
              <w:t>职</w:t>
            </w:r>
            <w:r>
              <w:rPr>
                <w:rFonts w:ascii="SimSun" w:hAnsi="SimSun" w:eastAsia="SimSun" w:cs="SimSun"/>
                <w:sz w:val="20"/>
                <w:szCs w:val="20"/>
                <w:spacing w:val="8"/>
              </w:rPr>
              <w:t>业技能培训人</w:t>
            </w:r>
          </w:p>
          <w:p>
            <w:pPr>
              <w:ind w:left="837"/>
              <w:spacing w:before="270" w:line="228" w:lineRule="auto"/>
              <w:rPr>
                <w:rFonts w:ascii="SimSun" w:hAnsi="SimSun" w:eastAsia="SimSun" w:cs="SimSun"/>
                <w:sz w:val="20"/>
                <w:szCs w:val="20"/>
              </w:rPr>
            </w:pPr>
            <w:r>
              <w:rPr>
                <w:rFonts w:ascii="SimSun" w:hAnsi="SimSun" w:eastAsia="SimSun" w:cs="SimSun"/>
                <w:sz w:val="20"/>
                <w:szCs w:val="20"/>
              </w:rPr>
              <w:t>数</w:t>
            </w:r>
          </w:p>
        </w:tc>
        <w:tc>
          <w:tcPr>
            <w:tcW w:w="2893" w:type="dxa"/>
            <w:vAlign w:val="top"/>
          </w:tcPr>
          <w:p>
            <w:pPr>
              <w:rPr>
                <w:rFonts w:ascii="Arial"/>
                <w:sz w:val="21"/>
              </w:rPr>
            </w:pPr>
            <w:r/>
          </w:p>
        </w:tc>
      </w:tr>
      <w:tr>
        <w:trPr>
          <w:trHeight w:val="2604" w:hRule="atLeast"/>
        </w:trPr>
        <w:tc>
          <w:tcPr>
            <w:tcW w:w="10038" w:type="dxa"/>
            <w:vAlign w:val="top"/>
            <w:gridSpan w:val="4"/>
          </w:tcPr>
          <w:p>
            <w:pPr>
              <w:ind w:left="116"/>
              <w:spacing w:before="238" w:line="228" w:lineRule="auto"/>
              <w:rPr>
                <w:rFonts w:ascii="SimSun" w:hAnsi="SimSun" w:eastAsia="SimSun" w:cs="SimSun"/>
                <w:sz w:val="20"/>
                <w:szCs w:val="20"/>
              </w:rPr>
            </w:pPr>
            <w:r>
              <w:rPr>
                <w:rFonts w:ascii="SimSun" w:hAnsi="SimSun" w:eastAsia="SimSun" w:cs="SimSun"/>
                <w:sz w:val="20"/>
                <w:szCs w:val="20"/>
                <w:spacing w:val="9"/>
              </w:rPr>
              <w:t>校方补充</w:t>
            </w:r>
            <w:r>
              <w:rPr>
                <w:rFonts w:ascii="SimSun" w:hAnsi="SimSun" w:eastAsia="SimSun" w:cs="SimSun"/>
                <w:sz w:val="20"/>
                <w:szCs w:val="20"/>
                <w:spacing w:val="9"/>
              </w:rPr>
              <w:t xml:space="preserve"> </w:t>
            </w:r>
            <w:r>
              <w:rPr>
                <w:rFonts w:ascii="SimSun" w:hAnsi="SimSun" w:eastAsia="SimSun" w:cs="SimSun"/>
                <w:sz w:val="20"/>
                <w:szCs w:val="20"/>
                <w:spacing w:val="9"/>
              </w:rPr>
              <w:t>(列举主要考核管理制度和财务管理制度文件名称，特别写明能否开具培训费发票)</w:t>
            </w:r>
            <w:r>
              <w:rPr>
                <w:rFonts w:ascii="SimSun" w:hAnsi="SimSun" w:eastAsia="SimSun" w:cs="SimSun"/>
                <w:sz w:val="20"/>
                <w:szCs w:val="20"/>
                <w:spacing w:val="3"/>
              </w:rPr>
              <w:t>：</w:t>
            </w:r>
          </w:p>
        </w:tc>
      </w:tr>
      <w:tr>
        <w:trPr>
          <w:trHeight w:val="2606" w:hRule="atLeast"/>
        </w:trPr>
        <w:tc>
          <w:tcPr>
            <w:tcW w:w="10038" w:type="dxa"/>
            <w:vAlign w:val="top"/>
            <w:gridSpan w:val="4"/>
          </w:tcPr>
          <w:p>
            <w:pPr>
              <w:ind w:left="119"/>
              <w:spacing w:before="241" w:line="228" w:lineRule="auto"/>
              <w:rPr>
                <w:rFonts w:ascii="SimSun" w:hAnsi="SimSun" w:eastAsia="SimSun" w:cs="SimSun"/>
                <w:sz w:val="20"/>
                <w:szCs w:val="20"/>
              </w:rPr>
            </w:pPr>
            <w:r>
              <w:rPr>
                <w:rFonts w:ascii="SimSun" w:hAnsi="SimSun" w:eastAsia="SimSun" w:cs="SimSun"/>
                <w:sz w:val="20"/>
                <w:szCs w:val="20"/>
                <w:spacing w:val="20"/>
              </w:rPr>
              <w:t>是否</w:t>
            </w:r>
            <w:r>
              <w:rPr>
                <w:rFonts w:ascii="SimSun" w:hAnsi="SimSun" w:eastAsia="SimSun" w:cs="SimSun"/>
                <w:sz w:val="20"/>
                <w:szCs w:val="20"/>
                <w:spacing w:val="14"/>
              </w:rPr>
              <w:t>具</w:t>
            </w:r>
            <w:r>
              <w:rPr>
                <w:rFonts w:ascii="SimSun" w:hAnsi="SimSun" w:eastAsia="SimSun" w:cs="SimSun"/>
                <w:sz w:val="20"/>
                <w:szCs w:val="20"/>
                <w:spacing w:val="10"/>
              </w:rPr>
              <w:t>备</w:t>
            </w:r>
            <w:r>
              <w:rPr>
                <w:rFonts w:ascii="SimSun" w:hAnsi="SimSun" w:eastAsia="SimSun" w:cs="SimSun"/>
                <w:sz w:val="20"/>
                <w:szCs w:val="20"/>
                <w:spacing w:val="10"/>
              </w:rPr>
              <w:t xml:space="preserve"> </w:t>
            </w:r>
            <w:r>
              <w:rPr>
                <w:rFonts w:ascii="SimSun" w:hAnsi="SimSun" w:eastAsia="SimSun" w:cs="SimSun"/>
                <w:sz w:val="20"/>
                <w:szCs w:val="20"/>
                <w:spacing w:val="10"/>
              </w:rPr>
              <w:t>(承诺达到)《贵金属首饰制作与检验职业技能等级证书考核站点建设标准》所要求的下列资质条</w:t>
            </w:r>
          </w:p>
          <w:p>
            <w:pPr>
              <w:ind w:left="115"/>
              <w:spacing w:before="271" w:line="228" w:lineRule="auto"/>
              <w:rPr>
                <w:rFonts w:ascii="SimSun" w:hAnsi="SimSun" w:eastAsia="SimSun" w:cs="SimSun"/>
                <w:sz w:val="20"/>
                <w:szCs w:val="20"/>
              </w:rPr>
            </w:pPr>
            <w:r>
              <w:rPr>
                <w:rFonts w:ascii="SimSun" w:hAnsi="SimSun" w:eastAsia="SimSun" w:cs="SimSun"/>
                <w:sz w:val="20"/>
                <w:szCs w:val="20"/>
                <w:spacing w:val="1"/>
              </w:rPr>
              <w:t>件</w:t>
            </w:r>
            <w:r>
              <w:rPr>
                <w:rFonts w:ascii="SimSun" w:hAnsi="SimSun" w:eastAsia="SimSun" w:cs="SimSun"/>
                <w:sz w:val="20"/>
                <w:szCs w:val="20"/>
              </w:rPr>
              <w:t>：</w:t>
            </w:r>
          </w:p>
          <w:p>
            <w:pPr>
              <w:ind w:left="125"/>
              <w:spacing w:before="247" w:line="237" w:lineRule="auto"/>
              <w:rPr>
                <w:rFonts w:ascii="SimSun" w:hAnsi="SimSun" w:eastAsia="SimSun" w:cs="SimSun"/>
                <w:sz w:val="20"/>
                <w:szCs w:val="20"/>
              </w:rPr>
            </w:pPr>
            <w:r>
              <w:rPr>
                <w:rFonts w:ascii="Calibri" w:hAnsi="Calibri" w:eastAsia="Calibri" w:cs="Calibri"/>
                <w:sz w:val="20"/>
                <w:szCs w:val="20"/>
                <w:spacing w:val="7"/>
              </w:rPr>
              <w:t>1.</w:t>
            </w:r>
            <w:r>
              <w:rPr>
                <w:rFonts w:ascii="Calibri" w:hAnsi="Calibri" w:eastAsia="Calibri" w:cs="Calibri"/>
                <w:sz w:val="20"/>
                <w:szCs w:val="20"/>
                <w:spacing w:val="7"/>
              </w:rPr>
              <w:t xml:space="preserve">  </w:t>
            </w:r>
            <w:r>
              <w:rPr>
                <w:rFonts w:ascii="SimSun" w:hAnsi="SimSun" w:eastAsia="SimSun" w:cs="SimSun"/>
                <w:sz w:val="20"/>
                <w:szCs w:val="20"/>
                <w:spacing w:val="7"/>
              </w:rPr>
              <w:t>满足证书考核需求的管理人员和符合要求的考评师，团队人员不少于</w:t>
            </w:r>
            <w:r>
              <w:rPr>
                <w:rFonts w:ascii="SimSun" w:hAnsi="SimSun" w:eastAsia="SimSun" w:cs="SimSun"/>
                <w:sz w:val="20"/>
                <w:szCs w:val="20"/>
                <w:spacing w:val="7"/>
              </w:rPr>
              <w:t xml:space="preserve"> </w:t>
            </w:r>
            <w:r>
              <w:rPr>
                <w:rFonts w:ascii="Calibri" w:hAnsi="Calibri" w:eastAsia="Calibri" w:cs="Calibri"/>
                <w:sz w:val="20"/>
                <w:szCs w:val="20"/>
                <w:spacing w:val="7"/>
              </w:rPr>
              <w:t>5</w:t>
            </w:r>
            <w:r>
              <w:rPr>
                <w:rFonts w:ascii="Calibri" w:hAnsi="Calibri" w:eastAsia="Calibri" w:cs="Calibri"/>
                <w:sz w:val="20"/>
                <w:szCs w:val="20"/>
                <w:spacing w:val="7"/>
              </w:rPr>
              <w:t xml:space="preserve"> </w:t>
            </w:r>
            <w:r>
              <w:rPr>
                <w:rFonts w:ascii="SimSun" w:hAnsi="SimSun" w:eastAsia="SimSun" w:cs="SimSun"/>
                <w:sz w:val="20"/>
                <w:szCs w:val="20"/>
                <w:spacing w:val="7"/>
              </w:rPr>
              <w:t>人</w:t>
            </w:r>
            <w:r>
              <w:rPr>
                <w:rFonts w:ascii="SimSun" w:hAnsi="SimSun" w:eastAsia="SimSun" w:cs="SimSun"/>
                <w:sz w:val="20"/>
                <w:szCs w:val="20"/>
                <w:spacing w:val="7"/>
              </w:rPr>
              <w:t xml:space="preserve">           </w:t>
            </w:r>
            <w:r>
              <w:rPr>
                <w:rFonts w:ascii="KaiTi" w:hAnsi="KaiTi" w:eastAsia="KaiTi" w:cs="KaiTi"/>
                <w:sz w:val="23"/>
                <w:szCs w:val="23"/>
                <w:spacing w:val="7"/>
              </w:rPr>
              <w:t>□</w:t>
            </w:r>
            <w:r>
              <w:rPr>
                <w:rFonts w:ascii="SimSun" w:hAnsi="SimSun" w:eastAsia="SimSun" w:cs="SimSun"/>
                <w:sz w:val="20"/>
                <w:szCs w:val="20"/>
                <w:spacing w:val="7"/>
              </w:rPr>
              <w:t>是</w:t>
            </w:r>
            <w:r>
              <w:rPr>
                <w:rFonts w:ascii="SimSun" w:hAnsi="SimSun" w:eastAsia="SimSun" w:cs="SimSun"/>
                <w:sz w:val="20"/>
                <w:szCs w:val="20"/>
                <w:spacing w:val="7"/>
              </w:rPr>
              <w:t xml:space="preserve">   </w:t>
            </w:r>
            <w:r>
              <w:rPr>
                <w:rFonts w:ascii="KaiTi" w:hAnsi="KaiTi" w:eastAsia="KaiTi" w:cs="KaiTi"/>
                <w:sz w:val="23"/>
                <w:szCs w:val="23"/>
                <w:spacing w:val="7"/>
              </w:rPr>
              <w:t>□</w:t>
            </w:r>
            <w:r>
              <w:rPr>
                <w:rFonts w:ascii="SimSun" w:hAnsi="SimSun" w:eastAsia="SimSun" w:cs="SimSun"/>
                <w:sz w:val="20"/>
                <w:szCs w:val="20"/>
                <w:spacing w:val="1"/>
              </w:rPr>
              <w:t>否</w:t>
            </w:r>
          </w:p>
          <w:p>
            <w:pPr>
              <w:ind w:left="119"/>
              <w:spacing w:before="225" w:line="238" w:lineRule="auto"/>
              <w:rPr>
                <w:rFonts w:ascii="SimSun" w:hAnsi="SimSun" w:eastAsia="SimSun" w:cs="SimSun"/>
                <w:sz w:val="20"/>
                <w:szCs w:val="20"/>
              </w:rPr>
            </w:pPr>
            <w:r>
              <w:rPr>
                <w:rFonts w:ascii="Calibri" w:hAnsi="Calibri" w:eastAsia="Calibri" w:cs="Calibri"/>
                <w:sz w:val="20"/>
                <w:szCs w:val="20"/>
                <w:spacing w:val="10"/>
              </w:rPr>
              <w:t>2</w:t>
            </w:r>
            <w:r>
              <w:rPr>
                <w:rFonts w:ascii="Calibri" w:hAnsi="Calibri" w:eastAsia="Calibri" w:cs="Calibri"/>
                <w:sz w:val="20"/>
                <w:szCs w:val="20"/>
                <w:spacing w:val="9"/>
              </w:rPr>
              <w:t>.</w:t>
            </w:r>
            <w:r>
              <w:rPr>
                <w:rFonts w:ascii="Calibri" w:hAnsi="Calibri" w:eastAsia="Calibri" w:cs="Calibri"/>
                <w:sz w:val="20"/>
                <w:szCs w:val="20"/>
                <w:spacing w:val="5"/>
              </w:rPr>
              <w:t xml:space="preserve">  </w:t>
            </w:r>
            <w:r>
              <w:rPr>
                <w:rFonts w:ascii="SimSun" w:hAnsi="SimSun" w:eastAsia="SimSun" w:cs="SimSun"/>
                <w:sz w:val="20"/>
                <w:szCs w:val="20"/>
                <w:spacing w:val="5"/>
              </w:rPr>
              <w:t>完善的基础设施</w:t>
            </w:r>
            <w:r>
              <w:rPr>
                <w:rFonts w:ascii="SimSun" w:hAnsi="SimSun" w:eastAsia="SimSun" w:cs="SimSun"/>
                <w:sz w:val="20"/>
                <w:szCs w:val="20"/>
                <w:spacing w:val="5"/>
              </w:rPr>
              <w:t xml:space="preserve"> </w:t>
            </w:r>
            <w:r>
              <w:rPr>
                <w:rFonts w:ascii="SimSun" w:hAnsi="SimSun" w:eastAsia="SimSun" w:cs="SimSun"/>
                <w:sz w:val="20"/>
                <w:szCs w:val="20"/>
                <w:spacing w:val="5"/>
              </w:rPr>
              <w:t>(办公场所、办公设备和保密设备)</w:t>
            </w:r>
            <w:r>
              <w:rPr>
                <w:rFonts w:ascii="SimSun" w:hAnsi="SimSun" w:eastAsia="SimSun" w:cs="SimSun"/>
                <w:sz w:val="20"/>
                <w:szCs w:val="20"/>
                <w:spacing w:val="5"/>
              </w:rPr>
              <w:t xml:space="preserve">                               </w:t>
            </w:r>
            <w:r>
              <w:rPr>
                <w:rFonts w:ascii="KaiTi" w:hAnsi="KaiTi" w:eastAsia="KaiTi" w:cs="KaiTi"/>
                <w:sz w:val="23"/>
                <w:szCs w:val="23"/>
                <w:spacing w:val="5"/>
              </w:rPr>
              <w:t>□</w:t>
            </w:r>
            <w:r>
              <w:rPr>
                <w:rFonts w:ascii="SimSun" w:hAnsi="SimSun" w:eastAsia="SimSun" w:cs="SimSun"/>
                <w:sz w:val="20"/>
                <w:szCs w:val="20"/>
                <w:spacing w:val="5"/>
              </w:rPr>
              <w:t>是</w:t>
            </w:r>
            <w:r>
              <w:rPr>
                <w:rFonts w:ascii="SimSun" w:hAnsi="SimSun" w:eastAsia="SimSun" w:cs="SimSun"/>
                <w:sz w:val="20"/>
                <w:szCs w:val="20"/>
                <w:spacing w:val="5"/>
              </w:rPr>
              <w:t xml:space="preserve">   </w:t>
            </w:r>
            <w:r>
              <w:rPr>
                <w:rFonts w:ascii="KaiTi" w:hAnsi="KaiTi" w:eastAsia="KaiTi" w:cs="KaiTi"/>
                <w:sz w:val="23"/>
                <w:szCs w:val="23"/>
                <w:spacing w:val="5"/>
              </w:rPr>
              <w:t>□</w:t>
            </w:r>
            <w:r>
              <w:rPr>
                <w:rFonts w:ascii="SimSun" w:hAnsi="SimSun" w:eastAsia="SimSun" w:cs="SimSun"/>
                <w:sz w:val="20"/>
                <w:szCs w:val="20"/>
                <w:spacing w:val="5"/>
              </w:rPr>
              <w:t>否</w:t>
            </w:r>
          </w:p>
          <w:p>
            <w:pPr>
              <w:ind w:left="118"/>
              <w:spacing w:before="224" w:line="238" w:lineRule="auto"/>
              <w:rPr>
                <w:rFonts w:ascii="SimSun" w:hAnsi="SimSun" w:eastAsia="SimSun" w:cs="SimSun"/>
                <w:sz w:val="20"/>
                <w:szCs w:val="20"/>
              </w:rPr>
            </w:pPr>
            <w:r>
              <w:rPr>
                <w:rFonts w:ascii="Calibri" w:hAnsi="Calibri" w:eastAsia="Calibri" w:cs="Calibri"/>
                <w:sz w:val="20"/>
                <w:szCs w:val="20"/>
                <w:spacing w:val="6"/>
              </w:rPr>
              <w:t>3.</w:t>
            </w:r>
            <w:r>
              <w:rPr>
                <w:rFonts w:ascii="Calibri" w:hAnsi="Calibri" w:eastAsia="Calibri" w:cs="Calibri"/>
                <w:sz w:val="20"/>
                <w:szCs w:val="20"/>
                <w:spacing w:val="6"/>
              </w:rPr>
              <w:t xml:space="preserve">  </w:t>
            </w:r>
            <w:r>
              <w:rPr>
                <w:rFonts w:ascii="SimSun" w:hAnsi="SimSun" w:eastAsia="SimSun" w:cs="SimSun"/>
                <w:sz w:val="20"/>
                <w:szCs w:val="20"/>
                <w:spacing w:val="6"/>
              </w:rPr>
              <w:t>独立的</w:t>
            </w:r>
            <w:r>
              <w:rPr>
                <w:rFonts w:ascii="SimSun" w:hAnsi="SimSun" w:eastAsia="SimSun" w:cs="SimSun"/>
                <w:sz w:val="20"/>
                <w:szCs w:val="20"/>
                <w:spacing w:val="3"/>
              </w:rPr>
              <w:t>财务账户和相应的管理制度</w:t>
            </w:r>
            <w:r>
              <w:rPr>
                <w:rFonts w:ascii="SimSun" w:hAnsi="SimSun" w:eastAsia="SimSun" w:cs="SimSun"/>
                <w:sz w:val="20"/>
                <w:szCs w:val="20"/>
                <w:spacing w:val="3"/>
              </w:rPr>
              <w:t xml:space="preserve">                                               </w:t>
            </w:r>
            <w:r>
              <w:rPr>
                <w:rFonts w:ascii="KaiTi" w:hAnsi="KaiTi" w:eastAsia="KaiTi" w:cs="KaiTi"/>
                <w:sz w:val="23"/>
                <w:szCs w:val="23"/>
                <w:spacing w:val="3"/>
              </w:rPr>
              <w:t>□</w:t>
            </w:r>
            <w:r>
              <w:rPr>
                <w:rFonts w:ascii="SimSun" w:hAnsi="SimSun" w:eastAsia="SimSun" w:cs="SimSun"/>
                <w:sz w:val="20"/>
                <w:szCs w:val="20"/>
                <w:spacing w:val="3"/>
              </w:rPr>
              <w:t>是</w:t>
            </w:r>
            <w:r>
              <w:rPr>
                <w:rFonts w:ascii="SimSun" w:hAnsi="SimSun" w:eastAsia="SimSun" w:cs="SimSun"/>
                <w:sz w:val="20"/>
                <w:szCs w:val="20"/>
                <w:spacing w:val="3"/>
              </w:rPr>
              <w:t xml:space="preserve">   </w:t>
            </w:r>
            <w:r>
              <w:rPr>
                <w:rFonts w:ascii="KaiTi" w:hAnsi="KaiTi" w:eastAsia="KaiTi" w:cs="KaiTi"/>
                <w:sz w:val="23"/>
                <w:szCs w:val="23"/>
                <w:spacing w:val="3"/>
              </w:rPr>
              <w:t>□</w:t>
            </w:r>
            <w:r>
              <w:rPr>
                <w:rFonts w:ascii="SimSun" w:hAnsi="SimSun" w:eastAsia="SimSun" w:cs="SimSun"/>
                <w:sz w:val="20"/>
                <w:szCs w:val="20"/>
                <w:spacing w:val="3"/>
              </w:rPr>
              <w:t>否</w:t>
            </w:r>
          </w:p>
        </w:tc>
      </w:tr>
    </w:tbl>
    <w:p>
      <w:pPr>
        <w:rPr>
          <w:rFonts w:ascii="Arial"/>
          <w:sz w:val="21"/>
        </w:rPr>
      </w:pPr>
      <w:r/>
    </w:p>
    <w:p>
      <w:pPr>
        <w:sectPr>
          <w:footerReference w:type="default" r:id="rId15"/>
          <w:pgSz w:w="11906" w:h="16839"/>
          <w:pgMar w:top="1431" w:right="931" w:bottom="1157" w:left="931" w:header="0" w:footer="994" w:gutter="0"/>
        </w:sectPr>
        <w:rPr/>
      </w:pPr>
    </w:p>
    <w:p>
      <w:pPr>
        <w:spacing w:line="91" w:lineRule="auto"/>
        <w:rPr>
          <w:rFonts w:ascii="Arial"/>
          <w:sz w:val="2"/>
        </w:rPr>
      </w:pPr>
      <w:r>
        <w:rPr>
          <w:rFonts w:ascii="Arial"/>
          <w:sz w:val="2"/>
        </w:rPr>
      </w:r>
    </w:p>
    <w:tbl>
      <w:tblPr>
        <w:tblStyle w:val="2"/>
        <w:tblW w:w="1003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80"/>
        <w:gridCol w:w="6282"/>
        <w:gridCol w:w="1137"/>
        <w:gridCol w:w="939"/>
      </w:tblGrid>
      <w:tr>
        <w:trPr>
          <w:trHeight w:val="3128" w:hRule="atLeast"/>
        </w:trPr>
        <w:tc>
          <w:tcPr>
            <w:tcW w:w="10038" w:type="dxa"/>
            <w:vAlign w:val="top"/>
            <w:gridSpan w:val="4"/>
          </w:tcPr>
          <w:p>
            <w:pPr>
              <w:ind w:left="116"/>
              <w:spacing w:before="240" w:line="228" w:lineRule="auto"/>
              <w:rPr>
                <w:rFonts w:ascii="SimSun" w:hAnsi="SimSun" w:eastAsia="SimSun" w:cs="SimSun"/>
                <w:sz w:val="20"/>
                <w:szCs w:val="20"/>
              </w:rPr>
            </w:pPr>
            <w:r>
              <w:rPr>
                <w:rFonts w:ascii="SimSun" w:hAnsi="SimSun" w:eastAsia="SimSun" w:cs="SimSun"/>
                <w:sz w:val="20"/>
                <w:szCs w:val="20"/>
                <w:spacing w:val="16"/>
              </w:rPr>
              <w:t>校方</w:t>
            </w:r>
            <w:r>
              <w:rPr>
                <w:rFonts w:ascii="SimSun" w:hAnsi="SimSun" w:eastAsia="SimSun" w:cs="SimSun"/>
                <w:sz w:val="20"/>
                <w:szCs w:val="20"/>
                <w:spacing w:val="13"/>
              </w:rPr>
              <w:t>补</w:t>
            </w:r>
            <w:r>
              <w:rPr>
                <w:rFonts w:ascii="SimSun" w:hAnsi="SimSun" w:eastAsia="SimSun" w:cs="SimSun"/>
                <w:sz w:val="20"/>
                <w:szCs w:val="20"/>
                <w:spacing w:val="8"/>
              </w:rPr>
              <w:t>充</w:t>
            </w:r>
            <w:r>
              <w:rPr>
                <w:rFonts w:ascii="SimSun" w:hAnsi="SimSun" w:eastAsia="SimSun" w:cs="SimSun"/>
                <w:sz w:val="20"/>
                <w:szCs w:val="20"/>
                <w:spacing w:val="8"/>
              </w:rPr>
              <w:t xml:space="preserve"> </w:t>
            </w:r>
            <w:r>
              <w:rPr>
                <w:rFonts w:ascii="SimSun" w:hAnsi="SimSun" w:eastAsia="SimSun" w:cs="SimSun"/>
                <w:sz w:val="20"/>
                <w:szCs w:val="20"/>
                <w:spacing w:val="8"/>
              </w:rPr>
              <w:t>(相关条件简介，另请提交相关专业师资团队介绍作为补充材料)：</w:t>
            </w:r>
          </w:p>
        </w:tc>
      </w:tr>
      <w:tr>
        <w:trPr>
          <w:trHeight w:val="564" w:hRule="atLeast"/>
        </w:trPr>
        <w:tc>
          <w:tcPr>
            <w:tcW w:w="10038" w:type="dxa"/>
            <w:vAlign w:val="top"/>
            <w:gridSpan w:val="4"/>
          </w:tcPr>
          <w:p>
            <w:pPr>
              <w:ind w:left="3092"/>
              <w:spacing w:before="194" w:line="202" w:lineRule="auto"/>
              <w:rPr>
                <w:rFonts w:ascii="STFangsong" w:hAnsi="STFangsong" w:eastAsia="STFangsong" w:cs="STFangsong"/>
                <w:sz w:val="28"/>
                <w:szCs w:val="28"/>
              </w:rPr>
            </w:pPr>
            <w:r>
              <w:rPr>
                <w:rFonts w:ascii="STFangsong" w:hAnsi="STFangsong" w:eastAsia="STFangsong" w:cs="STFangsong"/>
                <w:sz w:val="28"/>
                <w:szCs w:val="28"/>
                <w14:textOutline w14:w="5103" w14:cap="sq" w14:cmpd="sng">
                  <w14:solidFill>
                    <w14:srgbClr w14:val="000000"/>
                  </w14:solidFill>
                  <w14:prstDash w14:val="solid"/>
                  <w14:bevel/>
                </w14:textOutline>
                <w:spacing w:val="-23"/>
              </w:rPr>
              <w:t>三</w:t>
            </w:r>
            <w:r>
              <w:rPr>
                <w:rFonts w:ascii="STFangsong" w:hAnsi="STFangsong" w:eastAsia="STFangsong" w:cs="STFangsong"/>
                <w:sz w:val="28"/>
                <w:szCs w:val="28"/>
                <w:spacing w:val="-17"/>
              </w:rPr>
              <w:t xml:space="preserve"> </w:t>
            </w:r>
            <w:r>
              <w:rPr>
                <w:rFonts w:ascii="STFangsong" w:hAnsi="STFangsong" w:eastAsia="STFangsong" w:cs="STFangsong"/>
                <w:sz w:val="28"/>
                <w:szCs w:val="28"/>
                <w14:textOutline w14:w="5103" w14:cap="sq" w14:cmpd="sng">
                  <w14:solidFill>
                    <w14:srgbClr w14:val="000000"/>
                  </w14:solidFill>
                  <w14:prstDash w14:val="solid"/>
                  <w14:bevel/>
                </w14:textOutline>
                <w:spacing w:val="-17"/>
              </w:rPr>
              <w:t>、</w:t>
            </w:r>
            <w:r>
              <w:rPr>
                <w:rFonts w:ascii="STFangsong" w:hAnsi="STFangsong" w:eastAsia="STFangsong" w:cs="STFangsong"/>
                <w:sz w:val="28"/>
                <w:szCs w:val="28"/>
                <w:spacing w:val="-17"/>
              </w:rPr>
              <w:t xml:space="preserve">   </w:t>
            </w:r>
            <w:r>
              <w:rPr>
                <w:rFonts w:ascii="STFangsong" w:hAnsi="STFangsong" w:eastAsia="STFangsong" w:cs="STFangsong"/>
                <w:sz w:val="28"/>
                <w:szCs w:val="28"/>
                <w14:textOutline w14:w="5103" w14:cap="sq" w14:cmpd="sng">
                  <w14:solidFill>
                    <w14:srgbClr w14:val="000000"/>
                  </w14:solidFill>
                  <w14:prstDash w14:val="solid"/>
                  <w14:bevel/>
                </w14:textOutline>
                <w:spacing w:val="-17"/>
              </w:rPr>
              <w:t>申报单位场地设施设备条件</w:t>
            </w:r>
          </w:p>
        </w:tc>
      </w:tr>
      <w:tr>
        <w:trPr>
          <w:trHeight w:val="601" w:hRule="atLeast"/>
        </w:trPr>
        <w:tc>
          <w:tcPr>
            <w:tcW w:w="10038" w:type="dxa"/>
            <w:vAlign w:val="top"/>
            <w:gridSpan w:val="4"/>
            <w:tcBorders>
              <w:bottom w:val="none" w:color="000000" w:sz="2" w:space="0"/>
            </w:tcBorders>
          </w:tcPr>
          <w:p>
            <w:pPr>
              <w:ind w:left="119"/>
              <w:spacing w:before="238" w:line="228" w:lineRule="auto"/>
              <w:rPr>
                <w:rFonts w:ascii="SimSun" w:hAnsi="SimSun" w:eastAsia="SimSun" w:cs="SimSun"/>
                <w:sz w:val="20"/>
                <w:szCs w:val="20"/>
              </w:rPr>
            </w:pPr>
            <w:r>
              <w:rPr>
                <w:rFonts w:ascii="SimSun" w:hAnsi="SimSun" w:eastAsia="SimSun" w:cs="SimSun"/>
                <w:sz w:val="20"/>
                <w:szCs w:val="20"/>
                <w:spacing w:val="20"/>
              </w:rPr>
              <w:t>是否</w:t>
            </w:r>
            <w:r>
              <w:rPr>
                <w:rFonts w:ascii="SimSun" w:hAnsi="SimSun" w:eastAsia="SimSun" w:cs="SimSun"/>
                <w:sz w:val="20"/>
                <w:szCs w:val="20"/>
                <w:spacing w:val="16"/>
              </w:rPr>
              <w:t>具</w:t>
            </w:r>
            <w:r>
              <w:rPr>
                <w:rFonts w:ascii="SimSun" w:hAnsi="SimSun" w:eastAsia="SimSun" w:cs="SimSun"/>
                <w:sz w:val="20"/>
                <w:szCs w:val="20"/>
                <w:spacing w:val="10"/>
              </w:rPr>
              <w:t>备</w:t>
            </w:r>
            <w:r>
              <w:rPr>
                <w:rFonts w:ascii="SimSun" w:hAnsi="SimSun" w:eastAsia="SimSun" w:cs="SimSun"/>
                <w:sz w:val="20"/>
                <w:szCs w:val="20"/>
                <w:spacing w:val="10"/>
              </w:rPr>
              <w:t xml:space="preserve"> </w:t>
            </w:r>
            <w:r>
              <w:rPr>
                <w:rFonts w:ascii="SimSun" w:hAnsi="SimSun" w:eastAsia="SimSun" w:cs="SimSun"/>
                <w:sz w:val="20"/>
                <w:szCs w:val="20"/>
                <w:spacing w:val="10"/>
              </w:rPr>
              <w:t>(承诺达到)《贵金属首饰制作与检验职业技能等级证书考核站点建设标准》所要求的下列场地设</w:t>
            </w:r>
          </w:p>
        </w:tc>
      </w:tr>
      <w:tr>
        <w:trPr>
          <w:trHeight w:val="2003" w:hRule="atLeast"/>
        </w:trPr>
        <w:tc>
          <w:tcPr>
            <w:tcW w:w="7962" w:type="dxa"/>
            <w:vAlign w:val="top"/>
            <w:gridSpan w:val="2"/>
            <w:tcBorders>
              <w:top w:val="none" w:color="000000" w:sz="2" w:space="0"/>
              <w:right w:val="none" w:color="000000" w:sz="8" w:space="0"/>
            </w:tcBorders>
          </w:tcPr>
          <w:p>
            <w:pPr>
              <w:ind w:left="115"/>
              <w:spacing w:before="157" w:line="228" w:lineRule="auto"/>
              <w:rPr>
                <w:rFonts w:ascii="SimSun" w:hAnsi="SimSun" w:eastAsia="SimSun" w:cs="SimSun"/>
                <w:sz w:val="20"/>
                <w:szCs w:val="20"/>
              </w:rPr>
            </w:pPr>
            <w:r>
              <w:rPr>
                <w:rFonts w:ascii="SimSun" w:hAnsi="SimSun" w:eastAsia="SimSun" w:cs="SimSun"/>
                <w:sz w:val="20"/>
                <w:szCs w:val="20"/>
                <w:spacing w:val="7"/>
              </w:rPr>
              <w:t>施设备条件</w:t>
            </w:r>
            <w:r>
              <w:rPr>
                <w:rFonts w:ascii="SimSun" w:hAnsi="SimSun" w:eastAsia="SimSun" w:cs="SimSun"/>
                <w:sz w:val="20"/>
                <w:szCs w:val="20"/>
                <w:spacing w:val="6"/>
              </w:rPr>
              <w:t>：</w:t>
            </w:r>
          </w:p>
          <w:p>
            <w:pPr>
              <w:ind w:left="125"/>
              <w:spacing w:before="273" w:line="228" w:lineRule="auto"/>
              <w:rPr>
                <w:rFonts w:ascii="SimSun" w:hAnsi="SimSun" w:eastAsia="SimSun" w:cs="SimSun"/>
                <w:sz w:val="20"/>
                <w:szCs w:val="20"/>
              </w:rPr>
            </w:pPr>
            <w:r>
              <w:rPr>
                <w:rFonts w:ascii="Calibri" w:hAnsi="Calibri" w:eastAsia="Calibri" w:cs="Calibri"/>
                <w:sz w:val="20"/>
                <w:szCs w:val="20"/>
                <w:spacing w:val="8"/>
              </w:rPr>
              <w:t>1.</w:t>
            </w:r>
            <w:r>
              <w:rPr>
                <w:rFonts w:ascii="Calibri" w:hAnsi="Calibri" w:eastAsia="Calibri" w:cs="Calibri"/>
                <w:sz w:val="20"/>
                <w:szCs w:val="20"/>
                <w:spacing w:val="8"/>
              </w:rPr>
              <w:t xml:space="preserve">  </w:t>
            </w:r>
            <w:r>
              <w:rPr>
                <w:rFonts w:ascii="SimSun" w:hAnsi="SimSun" w:eastAsia="SimSun" w:cs="SimSun"/>
                <w:sz w:val="20"/>
                <w:szCs w:val="20"/>
                <w:spacing w:val="8"/>
              </w:rPr>
              <w:t>满足条件的机考场地及设施设</w:t>
            </w:r>
            <w:r>
              <w:rPr>
                <w:rFonts w:ascii="SimSun" w:hAnsi="SimSun" w:eastAsia="SimSun" w:cs="SimSun"/>
                <w:sz w:val="20"/>
                <w:szCs w:val="20"/>
                <w:spacing w:val="5"/>
              </w:rPr>
              <w:t>备</w:t>
            </w:r>
          </w:p>
          <w:p>
            <w:pPr>
              <w:ind w:left="119"/>
              <w:spacing w:before="271" w:line="268" w:lineRule="exact"/>
              <w:rPr>
                <w:rFonts w:ascii="SimSun" w:hAnsi="SimSun" w:eastAsia="SimSun" w:cs="SimSun"/>
                <w:sz w:val="20"/>
                <w:szCs w:val="20"/>
              </w:rPr>
            </w:pPr>
            <w:r>
              <w:rPr>
                <w:rFonts w:ascii="Calibri" w:hAnsi="Calibri" w:eastAsia="Calibri" w:cs="Calibri"/>
                <w:sz w:val="20"/>
                <w:szCs w:val="20"/>
                <w:spacing w:val="8"/>
                <w:position w:val="2"/>
              </w:rPr>
              <w:t>2</w:t>
            </w:r>
            <w:r>
              <w:rPr>
                <w:rFonts w:ascii="Calibri" w:hAnsi="Calibri" w:eastAsia="Calibri" w:cs="Calibri"/>
                <w:sz w:val="20"/>
                <w:szCs w:val="20"/>
                <w:spacing w:val="6"/>
                <w:position w:val="2"/>
              </w:rPr>
              <w:t xml:space="preserve"> </w:t>
            </w:r>
            <w:r>
              <w:rPr>
                <w:rFonts w:ascii="SimSun" w:hAnsi="SimSun" w:eastAsia="SimSun" w:cs="SimSun"/>
                <w:sz w:val="20"/>
                <w:szCs w:val="20"/>
                <w:spacing w:val="6"/>
                <w:position w:val="2"/>
              </w:rPr>
              <w:t>．满足条件的实操考核场地及设施设备</w:t>
            </w:r>
          </w:p>
          <w:p>
            <w:pPr>
              <w:ind w:left="118"/>
              <w:spacing w:before="253" w:line="228" w:lineRule="auto"/>
              <w:rPr>
                <w:rFonts w:ascii="SimSun" w:hAnsi="SimSun" w:eastAsia="SimSun" w:cs="SimSun"/>
                <w:sz w:val="20"/>
                <w:szCs w:val="20"/>
              </w:rPr>
            </w:pPr>
            <w:r>
              <w:rPr>
                <w:rFonts w:ascii="Calibri" w:hAnsi="Calibri" w:eastAsia="Calibri" w:cs="Calibri"/>
                <w:sz w:val="20"/>
                <w:szCs w:val="20"/>
                <w:spacing w:val="14"/>
              </w:rPr>
              <w:t>3</w:t>
            </w:r>
            <w:r>
              <w:rPr>
                <w:rFonts w:ascii="Calibri" w:hAnsi="Calibri" w:eastAsia="Calibri" w:cs="Calibri"/>
                <w:sz w:val="20"/>
                <w:szCs w:val="20"/>
                <w:spacing w:val="14"/>
              </w:rPr>
              <w:t xml:space="preserve"> </w:t>
            </w:r>
            <w:r>
              <w:rPr>
                <w:rFonts w:ascii="SimSun" w:hAnsi="SimSun" w:eastAsia="SimSun" w:cs="SimSun"/>
                <w:sz w:val="20"/>
                <w:szCs w:val="20"/>
                <w:spacing w:val="14"/>
              </w:rPr>
              <w:t>．</w:t>
            </w:r>
            <w:r>
              <w:rPr>
                <w:rFonts w:ascii="SimSun" w:hAnsi="SimSun" w:eastAsia="SimSun" w:cs="SimSun"/>
                <w:sz w:val="20"/>
                <w:szCs w:val="20"/>
                <w:spacing w:val="8"/>
              </w:rPr>
              <w:t>满</w:t>
            </w:r>
            <w:r>
              <w:rPr>
                <w:rFonts w:ascii="SimSun" w:hAnsi="SimSun" w:eastAsia="SimSun" w:cs="SimSun"/>
                <w:sz w:val="20"/>
                <w:szCs w:val="20"/>
                <w:spacing w:val="7"/>
              </w:rPr>
              <w:t>足条件的配套公共设施</w:t>
            </w:r>
            <w:r>
              <w:rPr>
                <w:rFonts w:ascii="SimSun" w:hAnsi="SimSun" w:eastAsia="SimSun" w:cs="SimSun"/>
                <w:sz w:val="20"/>
                <w:szCs w:val="20"/>
                <w:spacing w:val="7"/>
              </w:rPr>
              <w:t xml:space="preserve"> </w:t>
            </w:r>
            <w:r>
              <w:rPr>
                <w:rFonts w:ascii="SimSun" w:hAnsi="SimSun" w:eastAsia="SimSun" w:cs="SimSun"/>
                <w:sz w:val="20"/>
                <w:szCs w:val="20"/>
                <w:spacing w:val="7"/>
              </w:rPr>
              <w:t>(候考室、考务室、休息室、卫生间、安全措施等)</w:t>
            </w:r>
          </w:p>
        </w:tc>
        <w:tc>
          <w:tcPr>
            <w:tcW w:w="1137" w:type="dxa"/>
            <w:vAlign w:val="top"/>
            <w:tcBorders>
              <w:top w:val="none" w:color="000000" w:sz="2" w:space="0"/>
              <w:left w:val="none" w:color="000000" w:sz="8" w:space="0"/>
              <w:right w:val="none" w:color="000000" w:sz="8" w:space="0"/>
            </w:tcBorders>
          </w:tcPr>
          <w:p>
            <w:pPr>
              <w:spacing w:line="286" w:lineRule="auto"/>
              <w:rPr>
                <w:rFonts w:ascii="Arial"/>
                <w:sz w:val="21"/>
              </w:rPr>
            </w:pPr>
            <w:r/>
          </w:p>
          <w:p>
            <w:pPr>
              <w:spacing w:line="287" w:lineRule="auto"/>
              <w:rPr>
                <w:rFonts w:ascii="Arial"/>
                <w:sz w:val="21"/>
              </w:rPr>
            </w:pPr>
            <w:r/>
          </w:p>
          <w:p>
            <w:pPr>
              <w:ind w:left="518"/>
              <w:spacing w:before="75" w:line="241" w:lineRule="auto"/>
              <w:rPr>
                <w:rFonts w:ascii="SimSun" w:hAnsi="SimSun" w:eastAsia="SimSun" w:cs="SimSun"/>
                <w:sz w:val="20"/>
                <w:szCs w:val="20"/>
              </w:rPr>
            </w:pPr>
            <w:r>
              <w:rPr>
                <w:rFonts w:ascii="KaiTi" w:hAnsi="KaiTi" w:eastAsia="KaiTi" w:cs="KaiTi"/>
                <w:sz w:val="23"/>
                <w:szCs w:val="23"/>
                <w:spacing w:val="-1"/>
              </w:rPr>
              <w:t>□</w:t>
            </w:r>
            <w:r>
              <w:rPr>
                <w:rFonts w:ascii="SimSun" w:hAnsi="SimSun" w:eastAsia="SimSun" w:cs="SimSun"/>
                <w:sz w:val="20"/>
                <w:szCs w:val="20"/>
                <w:spacing w:val="-1"/>
              </w:rPr>
              <w:t>是</w:t>
            </w:r>
          </w:p>
          <w:p>
            <w:pPr>
              <w:ind w:left="568"/>
              <w:spacing w:before="220" w:line="241" w:lineRule="auto"/>
              <w:rPr>
                <w:rFonts w:ascii="SimSun" w:hAnsi="SimSun" w:eastAsia="SimSun" w:cs="SimSun"/>
                <w:sz w:val="20"/>
                <w:szCs w:val="20"/>
              </w:rPr>
            </w:pPr>
            <w:r>
              <w:rPr>
                <w:rFonts w:ascii="KaiTi" w:hAnsi="KaiTi" w:eastAsia="KaiTi" w:cs="KaiTi"/>
                <w:sz w:val="23"/>
                <w:szCs w:val="23"/>
                <w:spacing w:val="-1"/>
              </w:rPr>
              <w:t>□</w:t>
            </w:r>
            <w:r>
              <w:rPr>
                <w:rFonts w:ascii="SimSun" w:hAnsi="SimSun" w:eastAsia="SimSun" w:cs="SimSun"/>
                <w:sz w:val="20"/>
                <w:szCs w:val="20"/>
                <w:spacing w:val="-1"/>
              </w:rPr>
              <w:t>是</w:t>
            </w:r>
          </w:p>
          <w:p>
            <w:pPr>
              <w:ind w:left="568"/>
              <w:spacing w:before="218" w:line="241" w:lineRule="auto"/>
              <w:rPr>
                <w:rFonts w:ascii="SimSun" w:hAnsi="SimSun" w:eastAsia="SimSun" w:cs="SimSun"/>
                <w:sz w:val="20"/>
                <w:szCs w:val="20"/>
              </w:rPr>
            </w:pPr>
            <w:r>
              <w:rPr>
                <w:rFonts w:ascii="KaiTi" w:hAnsi="KaiTi" w:eastAsia="KaiTi" w:cs="KaiTi"/>
                <w:sz w:val="23"/>
                <w:szCs w:val="23"/>
                <w:spacing w:val="-1"/>
              </w:rPr>
              <w:t>□</w:t>
            </w:r>
            <w:r>
              <w:rPr>
                <w:rFonts w:ascii="SimSun" w:hAnsi="SimSun" w:eastAsia="SimSun" w:cs="SimSun"/>
                <w:sz w:val="20"/>
                <w:szCs w:val="20"/>
                <w:spacing w:val="-1"/>
              </w:rPr>
              <w:t>是</w:t>
            </w:r>
          </w:p>
        </w:tc>
        <w:tc>
          <w:tcPr>
            <w:tcW w:w="939" w:type="dxa"/>
            <w:vAlign w:val="top"/>
            <w:tcBorders>
              <w:top w:val="none" w:color="000000" w:sz="2" w:space="0"/>
              <w:left w:val="none" w:color="000000" w:sz="8" w:space="0"/>
            </w:tcBorders>
          </w:tcPr>
          <w:p>
            <w:pPr>
              <w:spacing w:line="286" w:lineRule="auto"/>
              <w:rPr>
                <w:rFonts w:ascii="Arial"/>
                <w:sz w:val="21"/>
              </w:rPr>
            </w:pPr>
            <w:r/>
          </w:p>
          <w:p>
            <w:pPr>
              <w:spacing w:line="286" w:lineRule="auto"/>
              <w:rPr>
                <w:rFonts w:ascii="Arial"/>
                <w:sz w:val="21"/>
              </w:rPr>
            </w:pPr>
            <w:r/>
          </w:p>
          <w:p>
            <w:pPr>
              <w:ind w:left="144"/>
              <w:spacing w:before="75" w:line="239" w:lineRule="auto"/>
              <w:rPr>
                <w:rFonts w:ascii="SimSun" w:hAnsi="SimSun" w:eastAsia="SimSun" w:cs="SimSun"/>
                <w:sz w:val="20"/>
                <w:szCs w:val="20"/>
              </w:rPr>
            </w:pPr>
            <w:r>
              <w:rPr>
                <w:rFonts w:ascii="KaiTi" w:hAnsi="KaiTi" w:eastAsia="KaiTi" w:cs="KaiTi"/>
                <w:sz w:val="23"/>
                <w:szCs w:val="23"/>
                <w:spacing w:val="-1"/>
              </w:rPr>
              <w:t>□</w:t>
            </w:r>
            <w:r>
              <w:rPr>
                <w:rFonts w:ascii="SimSun" w:hAnsi="SimSun" w:eastAsia="SimSun" w:cs="SimSun"/>
                <w:sz w:val="20"/>
                <w:szCs w:val="20"/>
                <w:spacing w:val="-1"/>
              </w:rPr>
              <w:t>否</w:t>
            </w:r>
          </w:p>
          <w:p>
            <w:pPr>
              <w:ind w:left="197"/>
              <w:spacing w:before="223" w:line="239" w:lineRule="auto"/>
              <w:rPr>
                <w:rFonts w:ascii="SimSun" w:hAnsi="SimSun" w:eastAsia="SimSun" w:cs="SimSun"/>
                <w:sz w:val="20"/>
                <w:szCs w:val="20"/>
              </w:rPr>
            </w:pPr>
            <w:r>
              <w:rPr>
                <w:rFonts w:ascii="KaiTi" w:hAnsi="KaiTi" w:eastAsia="KaiTi" w:cs="KaiTi"/>
                <w:sz w:val="23"/>
                <w:szCs w:val="23"/>
                <w:spacing w:val="-1"/>
              </w:rPr>
              <w:t>□</w:t>
            </w:r>
            <w:r>
              <w:rPr>
                <w:rFonts w:ascii="SimSun" w:hAnsi="SimSun" w:eastAsia="SimSun" w:cs="SimSun"/>
                <w:sz w:val="20"/>
                <w:szCs w:val="20"/>
                <w:spacing w:val="-1"/>
              </w:rPr>
              <w:t>否</w:t>
            </w:r>
          </w:p>
          <w:p>
            <w:pPr>
              <w:ind w:left="197"/>
              <w:spacing w:before="220" w:line="239" w:lineRule="auto"/>
              <w:rPr>
                <w:rFonts w:ascii="SimSun" w:hAnsi="SimSun" w:eastAsia="SimSun" w:cs="SimSun"/>
                <w:sz w:val="20"/>
                <w:szCs w:val="20"/>
              </w:rPr>
            </w:pPr>
            <w:r>
              <w:rPr>
                <w:rFonts w:ascii="KaiTi" w:hAnsi="KaiTi" w:eastAsia="KaiTi" w:cs="KaiTi"/>
                <w:sz w:val="23"/>
                <w:szCs w:val="23"/>
                <w:spacing w:val="-1"/>
              </w:rPr>
              <w:t>□</w:t>
            </w:r>
            <w:r>
              <w:rPr>
                <w:rFonts w:ascii="SimSun" w:hAnsi="SimSun" w:eastAsia="SimSun" w:cs="SimSun"/>
                <w:sz w:val="20"/>
                <w:szCs w:val="20"/>
                <w:spacing w:val="-1"/>
              </w:rPr>
              <w:t>否</w:t>
            </w:r>
          </w:p>
        </w:tc>
      </w:tr>
      <w:tr>
        <w:trPr>
          <w:trHeight w:val="3644" w:hRule="atLeast"/>
        </w:trPr>
        <w:tc>
          <w:tcPr>
            <w:tcW w:w="10038" w:type="dxa"/>
            <w:vAlign w:val="top"/>
            <w:gridSpan w:val="4"/>
          </w:tcPr>
          <w:p>
            <w:pPr>
              <w:ind w:left="116" w:right="109"/>
              <w:spacing w:before="240" w:line="481" w:lineRule="auto"/>
              <w:rPr>
                <w:rFonts w:ascii="SimSun" w:hAnsi="SimSun" w:eastAsia="SimSun" w:cs="SimSun"/>
                <w:sz w:val="20"/>
                <w:szCs w:val="20"/>
              </w:rPr>
            </w:pPr>
            <w:r>
              <w:rPr>
                <w:rFonts w:ascii="SimSun" w:hAnsi="SimSun" w:eastAsia="SimSun" w:cs="SimSun"/>
                <w:sz w:val="20"/>
                <w:szCs w:val="20"/>
                <w:spacing w:val="16"/>
              </w:rPr>
              <w:t>校方</w:t>
            </w:r>
            <w:r>
              <w:rPr>
                <w:rFonts w:ascii="SimSun" w:hAnsi="SimSun" w:eastAsia="SimSun" w:cs="SimSun"/>
                <w:sz w:val="20"/>
                <w:szCs w:val="20"/>
                <w:spacing w:val="15"/>
              </w:rPr>
              <w:t>补</w:t>
            </w:r>
            <w:r>
              <w:rPr>
                <w:rFonts w:ascii="SimSun" w:hAnsi="SimSun" w:eastAsia="SimSun" w:cs="SimSun"/>
                <w:sz w:val="20"/>
                <w:szCs w:val="20"/>
                <w:spacing w:val="8"/>
              </w:rPr>
              <w:t>充</w:t>
            </w:r>
            <w:r>
              <w:rPr>
                <w:rFonts w:ascii="SimSun" w:hAnsi="SimSun" w:eastAsia="SimSun" w:cs="SimSun"/>
                <w:sz w:val="20"/>
                <w:szCs w:val="20"/>
                <w:spacing w:val="8"/>
              </w:rPr>
              <w:t xml:space="preserve"> </w:t>
            </w:r>
            <w:r>
              <w:rPr>
                <w:rFonts w:ascii="SimSun" w:hAnsi="SimSun" w:eastAsia="SimSun" w:cs="SimSun"/>
                <w:sz w:val="20"/>
                <w:szCs w:val="20"/>
                <w:spacing w:val="8"/>
              </w:rPr>
              <w:t>(现有场地设施设备条件简介，另请提交拟用于贵金属首饰制作与检验证书考核的相对固定的场所</w:t>
            </w:r>
            <w:r>
              <w:rPr>
                <w:rFonts w:ascii="SimSun" w:hAnsi="SimSun" w:eastAsia="SimSun" w:cs="SimSun"/>
                <w:sz w:val="20"/>
                <w:szCs w:val="20"/>
              </w:rPr>
              <w:t xml:space="preserve"> </w:t>
            </w:r>
            <w:r>
              <w:rPr>
                <w:rFonts w:ascii="SimSun" w:hAnsi="SimSun" w:eastAsia="SimSun" w:cs="SimSun"/>
                <w:sz w:val="20"/>
                <w:szCs w:val="20"/>
                <w:spacing w:val="10"/>
              </w:rPr>
              <w:t>和</w:t>
            </w:r>
            <w:r>
              <w:rPr>
                <w:rFonts w:ascii="SimSun" w:hAnsi="SimSun" w:eastAsia="SimSun" w:cs="SimSun"/>
                <w:sz w:val="20"/>
                <w:szCs w:val="20"/>
                <w:spacing w:val="8"/>
              </w:rPr>
              <w:t>相关实训设备的清单及照片作为补充材料)：</w:t>
            </w:r>
          </w:p>
        </w:tc>
      </w:tr>
      <w:tr>
        <w:trPr>
          <w:trHeight w:val="3750" w:hRule="atLeast"/>
        </w:trPr>
        <w:tc>
          <w:tcPr>
            <w:tcW w:w="1680" w:type="dxa"/>
            <w:vAlign w:val="top"/>
            <w:textDirection w:val="tbRlV"/>
          </w:tcPr>
          <w:p>
            <w:pPr>
              <w:spacing w:line="323" w:lineRule="auto"/>
              <w:rPr>
                <w:rFonts w:ascii="Arial"/>
                <w:sz w:val="21"/>
              </w:rPr>
            </w:pPr>
            <w:r/>
          </w:p>
          <w:p>
            <w:pPr>
              <w:spacing w:line="324" w:lineRule="auto"/>
              <w:rPr>
                <w:rFonts w:ascii="Arial"/>
                <w:sz w:val="21"/>
              </w:rPr>
            </w:pPr>
            <w:r/>
          </w:p>
          <w:p>
            <w:pPr>
              <w:ind w:left="992"/>
              <w:spacing w:before="67" w:line="208" w:lineRule="auto"/>
              <w:rPr>
                <w:rFonts w:ascii="SimSun" w:hAnsi="SimSun" w:eastAsia="SimSun" w:cs="SimSun"/>
                <w:sz w:val="20"/>
                <w:szCs w:val="20"/>
              </w:rPr>
            </w:pPr>
            <w:r>
              <w:rPr>
                <w:rFonts w:ascii="SimSun" w:hAnsi="SimSun" w:eastAsia="SimSun" w:cs="SimSun"/>
                <w:sz w:val="20"/>
                <w:szCs w:val="20"/>
                <w:spacing w:val="9"/>
                <w:position w:val="1"/>
              </w:rPr>
              <w:t>申</w:t>
            </w:r>
            <w:r>
              <w:rPr>
                <w:rFonts w:ascii="SimSun" w:hAnsi="SimSun" w:eastAsia="SimSun" w:cs="SimSun"/>
                <w:sz w:val="20"/>
                <w:szCs w:val="20"/>
                <w:spacing w:val="6"/>
                <w:position w:val="1"/>
              </w:rPr>
              <w:t xml:space="preserve"> </w:t>
            </w:r>
            <w:r>
              <w:rPr>
                <w:rFonts w:ascii="SimSun" w:hAnsi="SimSun" w:eastAsia="SimSun" w:cs="SimSun"/>
                <w:sz w:val="20"/>
                <w:szCs w:val="20"/>
                <w:spacing w:val="6"/>
              </w:rPr>
              <w:t>请</w:t>
            </w:r>
            <w:r>
              <w:rPr>
                <w:rFonts w:ascii="SimSun" w:hAnsi="SimSun" w:eastAsia="SimSun" w:cs="SimSun"/>
                <w:sz w:val="20"/>
                <w:szCs w:val="20"/>
                <w:spacing w:val="6"/>
              </w:rPr>
              <w:t xml:space="preserve"> </w:t>
            </w:r>
            <w:r>
              <w:rPr>
                <w:rFonts w:ascii="SimSun" w:hAnsi="SimSun" w:eastAsia="SimSun" w:cs="SimSun"/>
                <w:sz w:val="20"/>
                <w:szCs w:val="20"/>
                <w:spacing w:val="6"/>
              </w:rPr>
              <w:t>单</w:t>
            </w:r>
            <w:r>
              <w:rPr>
                <w:rFonts w:ascii="SimSun" w:hAnsi="SimSun" w:eastAsia="SimSun" w:cs="SimSun"/>
                <w:sz w:val="20"/>
                <w:szCs w:val="20"/>
                <w:spacing w:val="6"/>
              </w:rPr>
              <w:t xml:space="preserve"> </w:t>
            </w:r>
            <w:r>
              <w:rPr>
                <w:rFonts w:ascii="SimSun" w:hAnsi="SimSun" w:eastAsia="SimSun" w:cs="SimSun"/>
                <w:sz w:val="20"/>
                <w:szCs w:val="20"/>
                <w:spacing w:val="6"/>
              </w:rPr>
              <w:t>位</w:t>
            </w:r>
            <w:r>
              <w:rPr>
                <w:rFonts w:ascii="SimSun" w:hAnsi="SimSun" w:eastAsia="SimSun" w:cs="SimSun"/>
                <w:sz w:val="20"/>
                <w:szCs w:val="20"/>
                <w:spacing w:val="6"/>
              </w:rPr>
              <w:t xml:space="preserve"> </w:t>
            </w:r>
            <w:r>
              <w:rPr>
                <w:rFonts w:ascii="SimSun" w:hAnsi="SimSun" w:eastAsia="SimSun" w:cs="SimSun"/>
                <w:sz w:val="20"/>
                <w:szCs w:val="20"/>
                <w:spacing w:val="6"/>
              </w:rPr>
              <w:t>意</w:t>
            </w:r>
            <w:r>
              <w:rPr>
                <w:rFonts w:ascii="SimSun" w:hAnsi="SimSun" w:eastAsia="SimSun" w:cs="SimSun"/>
                <w:sz w:val="20"/>
                <w:szCs w:val="20"/>
                <w:spacing w:val="6"/>
              </w:rPr>
              <w:t xml:space="preserve"> </w:t>
            </w:r>
            <w:r>
              <w:rPr>
                <w:rFonts w:ascii="SimSun" w:hAnsi="SimSun" w:eastAsia="SimSun" w:cs="SimSun"/>
                <w:sz w:val="20"/>
                <w:szCs w:val="20"/>
                <w:spacing w:val="6"/>
              </w:rPr>
              <w:t>见</w:t>
            </w:r>
          </w:p>
        </w:tc>
        <w:tc>
          <w:tcPr>
            <w:tcW w:w="8358" w:type="dxa"/>
            <w:vAlign w:val="top"/>
            <w:gridSpan w:val="3"/>
          </w:tcPr>
          <w:p>
            <w:pPr>
              <w:rPr>
                <w:rFonts w:ascii="Arial"/>
                <w:sz w:val="21"/>
              </w:rPr>
            </w:pPr>
            <w:r/>
          </w:p>
        </w:tc>
      </w:tr>
    </w:tbl>
    <w:p>
      <w:pPr>
        <w:rPr>
          <w:rFonts w:ascii="Arial"/>
          <w:sz w:val="21"/>
        </w:rPr>
      </w:pPr>
      <w:r/>
    </w:p>
    <w:p>
      <w:pPr>
        <w:sectPr>
          <w:footerReference w:type="default" r:id="rId16"/>
          <w:pgSz w:w="11906" w:h="16839"/>
          <w:pgMar w:top="1431" w:right="931" w:bottom="1156" w:left="931" w:header="0" w:footer="994" w:gutter="0"/>
        </w:sectPr>
        <w:rPr/>
      </w:pPr>
    </w:p>
    <w:p>
      <w:pPr>
        <w:spacing w:line="91" w:lineRule="auto"/>
        <w:rPr>
          <w:rFonts w:ascii="Arial"/>
          <w:sz w:val="2"/>
        </w:rPr>
      </w:pPr>
      <w:r>
        <w:rPr>
          <w:rFonts w:ascii="Arial"/>
          <w:sz w:val="2"/>
        </w:rPr>
      </w:r>
    </w:p>
    <w:tbl>
      <w:tblPr>
        <w:tblStyle w:val="2"/>
        <w:tblW w:w="1003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80"/>
        <w:gridCol w:w="8358"/>
      </w:tblGrid>
      <w:tr>
        <w:trPr>
          <w:trHeight w:val="2686" w:hRule="atLeast"/>
        </w:trPr>
        <w:tc>
          <w:tcPr>
            <w:tcW w:w="1680" w:type="dxa"/>
            <w:vAlign w:val="top"/>
          </w:tcPr>
          <w:p>
            <w:pPr>
              <w:rPr>
                <w:rFonts w:ascii="Arial"/>
                <w:sz w:val="21"/>
              </w:rPr>
            </w:pPr>
            <w:r/>
          </w:p>
        </w:tc>
        <w:tc>
          <w:tcPr>
            <w:tcW w:w="8358" w:type="dxa"/>
            <w:vAlign w:val="top"/>
          </w:tcPr>
          <w:p>
            <w:pPr>
              <w:ind w:left="3875"/>
              <w:spacing w:before="56" w:line="624" w:lineRule="exact"/>
              <w:rPr>
                <w:rFonts w:ascii="SimSun" w:hAnsi="SimSun" w:eastAsia="SimSun" w:cs="SimSun"/>
                <w:sz w:val="20"/>
                <w:szCs w:val="20"/>
              </w:rPr>
            </w:pPr>
            <w:r>
              <w:rPr>
                <w:rFonts w:ascii="SimSun" w:hAnsi="SimSun" w:eastAsia="SimSun" w:cs="SimSun"/>
                <w:sz w:val="20"/>
                <w:szCs w:val="20"/>
                <w:spacing w:val="4"/>
                <w:position w:val="32"/>
              </w:rPr>
              <w:t>负责人</w:t>
            </w:r>
            <w:r>
              <w:rPr>
                <w:rFonts w:ascii="SimSun" w:hAnsi="SimSun" w:eastAsia="SimSun" w:cs="SimSun"/>
                <w:sz w:val="20"/>
                <w:szCs w:val="20"/>
                <w:spacing w:val="4"/>
                <w:position w:val="32"/>
              </w:rPr>
              <w:t xml:space="preserve"> </w:t>
            </w:r>
            <w:r>
              <w:rPr>
                <w:rFonts w:ascii="SimSun" w:hAnsi="SimSun" w:eastAsia="SimSun" w:cs="SimSun"/>
                <w:sz w:val="20"/>
                <w:szCs w:val="20"/>
                <w:spacing w:val="4"/>
                <w:position w:val="32"/>
              </w:rPr>
              <w:t>(签字)</w:t>
            </w:r>
            <w:r>
              <w:rPr>
                <w:rFonts w:ascii="SimSun" w:hAnsi="SimSun" w:eastAsia="SimSun" w:cs="SimSun"/>
                <w:sz w:val="20"/>
                <w:szCs w:val="20"/>
                <w:spacing w:val="2"/>
                <w:position w:val="32"/>
              </w:rPr>
              <w:t>：</w:t>
            </w:r>
          </w:p>
          <w:p>
            <w:pPr>
              <w:ind w:left="3790"/>
              <w:spacing w:line="227" w:lineRule="auto"/>
              <w:rPr>
                <w:rFonts w:ascii="SimSun" w:hAnsi="SimSun" w:eastAsia="SimSun" w:cs="SimSun"/>
                <w:sz w:val="20"/>
                <w:szCs w:val="20"/>
              </w:rPr>
            </w:pPr>
            <w:r>
              <w:rPr>
                <w:rFonts w:ascii="SimSun" w:hAnsi="SimSun" w:eastAsia="SimSun" w:cs="SimSun"/>
                <w:sz w:val="20"/>
                <w:szCs w:val="20"/>
                <w:spacing w:val="4"/>
              </w:rPr>
              <w:t>申请</w:t>
            </w:r>
            <w:r>
              <w:rPr>
                <w:rFonts w:ascii="SimSun" w:hAnsi="SimSun" w:eastAsia="SimSun" w:cs="SimSun"/>
                <w:sz w:val="20"/>
                <w:szCs w:val="20"/>
                <w:spacing w:val="2"/>
              </w:rPr>
              <w:t>单位</w:t>
            </w:r>
            <w:r>
              <w:rPr>
                <w:rFonts w:ascii="SimSun" w:hAnsi="SimSun" w:eastAsia="SimSun" w:cs="SimSun"/>
                <w:sz w:val="20"/>
                <w:szCs w:val="20"/>
                <w:spacing w:val="2"/>
              </w:rPr>
              <w:t xml:space="preserve"> </w:t>
            </w:r>
            <w:r>
              <w:rPr>
                <w:rFonts w:ascii="SimSun" w:hAnsi="SimSun" w:eastAsia="SimSun" w:cs="SimSun"/>
                <w:sz w:val="20"/>
                <w:szCs w:val="20"/>
                <w:spacing w:val="2"/>
              </w:rPr>
              <w:t>(公章)：</w:t>
            </w:r>
          </w:p>
          <w:p>
            <w:pPr>
              <w:spacing w:line="310" w:lineRule="auto"/>
              <w:rPr>
                <w:rFonts w:ascii="Arial"/>
                <w:sz w:val="21"/>
              </w:rPr>
            </w:pPr>
            <w:r/>
          </w:p>
          <w:p>
            <w:pPr>
              <w:ind w:left="5075"/>
              <w:spacing w:before="65" w:line="228" w:lineRule="auto"/>
              <w:rPr>
                <w:rFonts w:ascii="SimSun" w:hAnsi="SimSun" w:eastAsia="SimSun" w:cs="SimSun"/>
                <w:sz w:val="20"/>
                <w:szCs w:val="20"/>
              </w:rPr>
            </w:pPr>
            <w:r>
              <w:rPr>
                <w:rFonts w:ascii="SimSun" w:hAnsi="SimSun" w:eastAsia="SimSun" w:cs="SimSun"/>
                <w:sz w:val="20"/>
                <w:szCs w:val="20"/>
                <w:spacing w:val="14"/>
              </w:rPr>
              <w:t>年</w:t>
            </w:r>
            <w:r>
              <w:rPr>
                <w:rFonts w:ascii="SimSun" w:hAnsi="SimSun" w:eastAsia="SimSun" w:cs="SimSun"/>
                <w:sz w:val="20"/>
                <w:szCs w:val="20"/>
                <w:spacing w:val="9"/>
              </w:rPr>
              <w:t xml:space="preserve">   </w:t>
            </w:r>
            <w:r>
              <w:rPr>
                <w:rFonts w:ascii="SimSun" w:hAnsi="SimSun" w:eastAsia="SimSun" w:cs="SimSun"/>
                <w:sz w:val="20"/>
                <w:szCs w:val="20"/>
                <w:spacing w:val="9"/>
              </w:rPr>
              <w:t>月</w:t>
            </w:r>
            <w:r>
              <w:rPr>
                <w:rFonts w:ascii="SimSun" w:hAnsi="SimSun" w:eastAsia="SimSun" w:cs="SimSun"/>
                <w:sz w:val="20"/>
                <w:szCs w:val="20"/>
                <w:spacing w:val="9"/>
              </w:rPr>
              <w:t xml:space="preserve">   </w:t>
            </w:r>
            <w:r>
              <w:rPr>
                <w:rFonts w:ascii="SimSun" w:hAnsi="SimSun" w:eastAsia="SimSun" w:cs="SimSun"/>
                <w:sz w:val="20"/>
                <w:szCs w:val="20"/>
                <w:spacing w:val="9"/>
              </w:rPr>
              <w:t>日</w:t>
            </w:r>
          </w:p>
        </w:tc>
      </w:tr>
      <w:tr>
        <w:trPr>
          <w:trHeight w:val="3751" w:hRule="atLeast"/>
        </w:trPr>
        <w:tc>
          <w:tcPr>
            <w:tcW w:w="1680" w:type="dxa"/>
            <w:vAlign w:val="top"/>
            <w:textDirection w:val="tbRlV"/>
          </w:tcPr>
          <w:p>
            <w:pPr>
              <w:spacing w:line="323" w:lineRule="auto"/>
              <w:rPr>
                <w:rFonts w:ascii="Arial"/>
                <w:sz w:val="21"/>
              </w:rPr>
            </w:pPr>
            <w:r/>
          </w:p>
          <w:p>
            <w:pPr>
              <w:spacing w:line="323" w:lineRule="auto"/>
              <w:rPr>
                <w:rFonts w:ascii="Arial"/>
                <w:sz w:val="21"/>
              </w:rPr>
            </w:pPr>
            <w:r/>
          </w:p>
          <w:p>
            <w:pPr>
              <w:ind w:left="989"/>
              <w:spacing w:before="67" w:line="216" w:lineRule="auto"/>
              <w:rPr>
                <w:rFonts w:ascii="SimSun" w:hAnsi="SimSun" w:eastAsia="SimSun" w:cs="SimSun"/>
                <w:sz w:val="20"/>
                <w:szCs w:val="20"/>
              </w:rPr>
            </w:pPr>
            <w:r>
              <w:rPr>
                <w:rFonts w:ascii="SimSun" w:hAnsi="SimSun" w:eastAsia="SimSun" w:cs="SimSun"/>
                <w:sz w:val="20"/>
                <w:szCs w:val="20"/>
                <w:spacing w:val="9"/>
              </w:rPr>
              <w:t>审</w:t>
            </w:r>
            <w:r>
              <w:rPr>
                <w:rFonts w:ascii="SimSun" w:hAnsi="SimSun" w:eastAsia="SimSun" w:cs="SimSun"/>
                <w:sz w:val="20"/>
                <w:szCs w:val="20"/>
                <w:spacing w:val="6"/>
              </w:rPr>
              <w:t xml:space="preserve"> </w:t>
            </w:r>
            <w:r>
              <w:rPr>
                <w:rFonts w:ascii="SimSun" w:hAnsi="SimSun" w:eastAsia="SimSun" w:cs="SimSun"/>
                <w:sz w:val="20"/>
                <w:szCs w:val="20"/>
                <w:spacing w:val="6"/>
              </w:rPr>
              <w:t>批</w:t>
            </w:r>
            <w:r>
              <w:rPr>
                <w:rFonts w:ascii="SimSun" w:hAnsi="SimSun" w:eastAsia="SimSun" w:cs="SimSun"/>
                <w:sz w:val="20"/>
                <w:szCs w:val="20"/>
                <w:spacing w:val="6"/>
              </w:rPr>
              <w:t xml:space="preserve"> </w:t>
            </w:r>
            <w:r>
              <w:rPr>
                <w:rFonts w:ascii="SimSun" w:hAnsi="SimSun" w:eastAsia="SimSun" w:cs="SimSun"/>
                <w:sz w:val="20"/>
                <w:szCs w:val="20"/>
                <w:spacing w:val="6"/>
              </w:rPr>
              <w:t>机</w:t>
            </w:r>
            <w:r>
              <w:rPr>
                <w:rFonts w:ascii="SimSun" w:hAnsi="SimSun" w:eastAsia="SimSun" w:cs="SimSun"/>
                <w:sz w:val="20"/>
                <w:szCs w:val="20"/>
                <w:spacing w:val="6"/>
              </w:rPr>
              <w:t xml:space="preserve"> </w:t>
            </w:r>
            <w:r>
              <w:rPr>
                <w:rFonts w:ascii="SimSun" w:hAnsi="SimSun" w:eastAsia="SimSun" w:cs="SimSun"/>
                <w:sz w:val="20"/>
                <w:szCs w:val="20"/>
                <w:spacing w:val="6"/>
              </w:rPr>
              <w:t>构</w:t>
            </w:r>
            <w:r>
              <w:rPr>
                <w:rFonts w:ascii="SimSun" w:hAnsi="SimSun" w:eastAsia="SimSun" w:cs="SimSun"/>
                <w:sz w:val="20"/>
                <w:szCs w:val="20"/>
                <w:spacing w:val="6"/>
              </w:rPr>
              <w:t xml:space="preserve"> </w:t>
            </w:r>
            <w:r>
              <w:rPr>
                <w:rFonts w:ascii="SimSun" w:hAnsi="SimSun" w:eastAsia="SimSun" w:cs="SimSun"/>
                <w:sz w:val="20"/>
                <w:szCs w:val="20"/>
                <w:spacing w:val="6"/>
              </w:rPr>
              <w:t>意</w:t>
            </w:r>
            <w:r>
              <w:rPr>
                <w:rFonts w:ascii="SimSun" w:hAnsi="SimSun" w:eastAsia="SimSun" w:cs="SimSun"/>
                <w:sz w:val="20"/>
                <w:szCs w:val="20"/>
                <w:spacing w:val="6"/>
              </w:rPr>
              <w:t xml:space="preserve"> </w:t>
            </w:r>
            <w:r>
              <w:rPr>
                <w:rFonts w:ascii="SimSun" w:hAnsi="SimSun" w:eastAsia="SimSun" w:cs="SimSun"/>
                <w:sz w:val="20"/>
                <w:szCs w:val="20"/>
                <w:spacing w:val="6"/>
              </w:rPr>
              <w:t>见</w:t>
            </w:r>
          </w:p>
        </w:tc>
        <w:tc>
          <w:tcPr>
            <w:tcW w:w="8358"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3770"/>
              <w:spacing w:before="66" w:line="228" w:lineRule="auto"/>
              <w:rPr>
                <w:rFonts w:ascii="SimSun" w:hAnsi="SimSun" w:eastAsia="SimSun" w:cs="SimSun"/>
                <w:sz w:val="20"/>
                <w:szCs w:val="20"/>
              </w:rPr>
            </w:pPr>
            <w:r>
              <w:rPr>
                <w:rFonts w:ascii="SimSun" w:hAnsi="SimSun" w:eastAsia="SimSun" w:cs="SimSun"/>
                <w:sz w:val="20"/>
                <w:szCs w:val="20"/>
                <w:spacing w:val="8"/>
              </w:rPr>
              <w:t>审</w:t>
            </w:r>
            <w:r>
              <w:rPr>
                <w:rFonts w:ascii="SimSun" w:hAnsi="SimSun" w:eastAsia="SimSun" w:cs="SimSun"/>
                <w:sz w:val="20"/>
                <w:szCs w:val="20"/>
                <w:spacing w:val="4"/>
              </w:rPr>
              <w:t>批单位</w:t>
            </w:r>
            <w:r>
              <w:rPr>
                <w:rFonts w:ascii="SimSun" w:hAnsi="SimSun" w:eastAsia="SimSun" w:cs="SimSun"/>
                <w:sz w:val="20"/>
                <w:szCs w:val="20"/>
                <w:spacing w:val="4"/>
              </w:rPr>
              <w:t xml:space="preserve"> </w:t>
            </w:r>
            <w:r>
              <w:rPr>
                <w:rFonts w:ascii="SimSun" w:hAnsi="SimSun" w:eastAsia="SimSun" w:cs="SimSun"/>
                <w:sz w:val="20"/>
                <w:szCs w:val="20"/>
                <w:spacing w:val="4"/>
              </w:rPr>
              <w:t>(公章)：</w:t>
            </w:r>
          </w:p>
          <w:p>
            <w:pPr>
              <w:spacing w:line="310" w:lineRule="auto"/>
              <w:rPr>
                <w:rFonts w:ascii="Arial"/>
                <w:sz w:val="21"/>
              </w:rPr>
            </w:pPr>
            <w:r/>
          </w:p>
          <w:p>
            <w:pPr>
              <w:ind w:left="5677"/>
              <w:spacing w:before="65" w:line="228" w:lineRule="auto"/>
              <w:rPr>
                <w:rFonts w:ascii="SimSun" w:hAnsi="SimSun" w:eastAsia="SimSun" w:cs="SimSun"/>
                <w:sz w:val="20"/>
                <w:szCs w:val="20"/>
              </w:rPr>
            </w:pPr>
            <w:r>
              <w:rPr>
                <w:rFonts w:ascii="SimSun" w:hAnsi="SimSun" w:eastAsia="SimSun" w:cs="SimSun"/>
                <w:sz w:val="20"/>
                <w:szCs w:val="20"/>
                <w:spacing w:val="14"/>
              </w:rPr>
              <w:t>年</w:t>
            </w:r>
            <w:r>
              <w:rPr>
                <w:rFonts w:ascii="SimSun" w:hAnsi="SimSun" w:eastAsia="SimSun" w:cs="SimSun"/>
                <w:sz w:val="20"/>
                <w:szCs w:val="20"/>
                <w:spacing w:val="9"/>
              </w:rPr>
              <w:t xml:space="preserve">   </w:t>
            </w:r>
            <w:r>
              <w:rPr>
                <w:rFonts w:ascii="SimSun" w:hAnsi="SimSun" w:eastAsia="SimSun" w:cs="SimSun"/>
                <w:sz w:val="20"/>
                <w:szCs w:val="20"/>
                <w:spacing w:val="9"/>
              </w:rPr>
              <w:t>月</w:t>
            </w:r>
            <w:r>
              <w:rPr>
                <w:rFonts w:ascii="SimSun" w:hAnsi="SimSun" w:eastAsia="SimSun" w:cs="SimSun"/>
                <w:sz w:val="20"/>
                <w:szCs w:val="20"/>
                <w:spacing w:val="9"/>
              </w:rPr>
              <w:t xml:space="preserve">   </w:t>
            </w:r>
            <w:r>
              <w:rPr>
                <w:rFonts w:ascii="SimSun" w:hAnsi="SimSun" w:eastAsia="SimSun" w:cs="SimSun"/>
                <w:sz w:val="20"/>
                <w:szCs w:val="20"/>
                <w:spacing w:val="9"/>
              </w:rPr>
              <w:t>日</w:t>
            </w:r>
          </w:p>
        </w:tc>
      </w:tr>
    </w:tbl>
    <w:p>
      <w:pPr>
        <w:rPr>
          <w:rFonts w:ascii="Arial"/>
          <w:sz w:val="21"/>
        </w:rPr>
      </w:pPr>
      <w:r/>
    </w:p>
    <w:p>
      <w:pPr>
        <w:sectPr>
          <w:footerReference w:type="default" r:id="rId17"/>
          <w:pgSz w:w="11906" w:h="16839"/>
          <w:pgMar w:top="1431" w:right="931" w:bottom="1156" w:left="931" w:header="0" w:footer="994" w:gutter="0"/>
        </w:sectPr>
        <w:rPr/>
      </w:pPr>
    </w:p>
    <w:p>
      <w:pPr>
        <w:ind w:left="3777"/>
        <w:spacing w:before="48"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4"/>
        </w:rPr>
        <w:t>申请材料目录</w:t>
      </w:r>
    </w:p>
    <w:p>
      <w:pPr>
        <w:rPr/>
      </w:pPr>
      <w:r/>
    </w:p>
    <w:p>
      <w:pPr>
        <w:spacing w:line="29" w:lineRule="exact"/>
        <w:rPr/>
      </w:pPr>
      <w:r/>
    </w:p>
    <w:tbl>
      <w:tblPr>
        <w:tblStyle w:val="2"/>
        <w:tblW w:w="95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3"/>
        <w:gridCol w:w="7003"/>
        <w:gridCol w:w="783"/>
        <w:gridCol w:w="860"/>
      </w:tblGrid>
      <w:tr>
        <w:trPr>
          <w:trHeight w:val="633" w:hRule="atLeast"/>
        </w:trPr>
        <w:tc>
          <w:tcPr>
            <w:tcW w:w="883" w:type="dxa"/>
            <w:vAlign w:val="top"/>
          </w:tcPr>
          <w:p>
            <w:pPr>
              <w:ind w:left="235"/>
              <w:spacing w:before="213" w:line="230" w:lineRule="auto"/>
              <w:rPr>
                <w:rFonts w:ascii="SimSun" w:hAnsi="SimSun" w:eastAsia="SimSun" w:cs="SimSun"/>
                <w:sz w:val="20"/>
                <w:szCs w:val="20"/>
              </w:rPr>
            </w:pPr>
            <w:r>
              <w:rPr>
                <w:rFonts w:ascii="SimSun" w:hAnsi="SimSun" w:eastAsia="SimSun" w:cs="SimSun"/>
                <w:sz w:val="20"/>
                <w:szCs w:val="20"/>
                <w:spacing w:val="5"/>
              </w:rPr>
              <w:t>序号</w:t>
            </w:r>
          </w:p>
        </w:tc>
        <w:tc>
          <w:tcPr>
            <w:tcW w:w="7003" w:type="dxa"/>
            <w:vAlign w:val="top"/>
          </w:tcPr>
          <w:p>
            <w:pPr>
              <w:ind w:left="3087"/>
              <w:spacing w:before="280" w:line="228" w:lineRule="auto"/>
              <w:rPr>
                <w:rFonts w:ascii="SimSun" w:hAnsi="SimSun" w:eastAsia="SimSun" w:cs="SimSun"/>
                <w:sz w:val="20"/>
                <w:szCs w:val="20"/>
              </w:rPr>
            </w:pPr>
            <w:r>
              <w:rPr>
                <w:rFonts w:ascii="SimSun" w:hAnsi="SimSun" w:eastAsia="SimSun" w:cs="SimSun"/>
                <w:sz w:val="20"/>
                <w:szCs w:val="20"/>
                <w:spacing w:val="8"/>
              </w:rPr>
              <w:t>材</w:t>
            </w:r>
            <w:r>
              <w:rPr>
                <w:rFonts w:ascii="SimSun" w:hAnsi="SimSun" w:eastAsia="SimSun" w:cs="SimSun"/>
                <w:sz w:val="20"/>
                <w:szCs w:val="20"/>
                <w:spacing w:val="7"/>
              </w:rPr>
              <w:t>料名称</w:t>
            </w:r>
          </w:p>
        </w:tc>
        <w:tc>
          <w:tcPr>
            <w:tcW w:w="783" w:type="dxa"/>
            <w:vAlign w:val="top"/>
          </w:tcPr>
          <w:p>
            <w:pPr>
              <w:ind w:left="188"/>
              <w:spacing w:before="57" w:line="312" w:lineRule="exact"/>
              <w:rPr>
                <w:rFonts w:ascii="SimSun" w:hAnsi="SimSun" w:eastAsia="SimSun" w:cs="SimSun"/>
                <w:sz w:val="20"/>
                <w:szCs w:val="20"/>
              </w:rPr>
            </w:pPr>
            <w:r>
              <w:rPr>
                <w:rFonts w:ascii="SimSun" w:hAnsi="SimSun" w:eastAsia="SimSun" w:cs="SimSun"/>
                <w:sz w:val="20"/>
                <w:szCs w:val="20"/>
                <w:spacing w:val="5"/>
                <w:position w:val="7"/>
              </w:rPr>
              <w:t>应</w:t>
            </w:r>
            <w:r>
              <w:rPr>
                <w:rFonts w:ascii="SimSun" w:hAnsi="SimSun" w:eastAsia="SimSun" w:cs="SimSun"/>
                <w:sz w:val="20"/>
                <w:szCs w:val="20"/>
                <w:spacing w:val="4"/>
                <w:position w:val="7"/>
              </w:rPr>
              <w:t>报</w:t>
            </w:r>
          </w:p>
          <w:p>
            <w:pPr>
              <w:ind w:left="190"/>
              <w:spacing w:line="228" w:lineRule="auto"/>
              <w:rPr>
                <w:rFonts w:ascii="SimSun" w:hAnsi="SimSun" w:eastAsia="SimSun" w:cs="SimSun"/>
                <w:sz w:val="20"/>
                <w:szCs w:val="20"/>
              </w:rPr>
            </w:pPr>
            <w:r>
              <w:rPr>
                <w:rFonts w:ascii="SimSun" w:hAnsi="SimSun" w:eastAsia="SimSun" w:cs="SimSun"/>
                <w:sz w:val="20"/>
                <w:szCs w:val="20"/>
                <w:spacing w:val="4"/>
              </w:rPr>
              <w:t>数</w:t>
            </w:r>
            <w:r>
              <w:rPr>
                <w:rFonts w:ascii="SimSun" w:hAnsi="SimSun" w:eastAsia="SimSun" w:cs="SimSun"/>
                <w:sz w:val="20"/>
                <w:szCs w:val="20"/>
                <w:spacing w:val="3"/>
              </w:rPr>
              <w:t>量</w:t>
            </w:r>
          </w:p>
        </w:tc>
        <w:tc>
          <w:tcPr>
            <w:tcW w:w="860" w:type="dxa"/>
            <w:vAlign w:val="top"/>
          </w:tcPr>
          <w:p>
            <w:pPr>
              <w:ind w:left="231"/>
              <w:spacing w:before="57" w:line="312" w:lineRule="exact"/>
              <w:rPr>
                <w:rFonts w:ascii="SimSun" w:hAnsi="SimSun" w:eastAsia="SimSun" w:cs="SimSun"/>
                <w:sz w:val="20"/>
                <w:szCs w:val="20"/>
              </w:rPr>
            </w:pPr>
            <w:r>
              <w:rPr>
                <w:rFonts w:ascii="SimSun" w:hAnsi="SimSun" w:eastAsia="SimSun" w:cs="SimSun"/>
                <w:sz w:val="20"/>
                <w:szCs w:val="20"/>
                <w:spacing w:val="2"/>
                <w:position w:val="7"/>
              </w:rPr>
              <w:t>实报</w:t>
            </w:r>
          </w:p>
          <w:p>
            <w:pPr>
              <w:ind w:left="228"/>
              <w:spacing w:line="228" w:lineRule="auto"/>
              <w:rPr>
                <w:rFonts w:ascii="SimSun" w:hAnsi="SimSun" w:eastAsia="SimSun" w:cs="SimSun"/>
                <w:sz w:val="20"/>
                <w:szCs w:val="20"/>
              </w:rPr>
            </w:pPr>
            <w:r>
              <w:rPr>
                <w:rFonts w:ascii="SimSun" w:hAnsi="SimSun" w:eastAsia="SimSun" w:cs="SimSun"/>
                <w:sz w:val="20"/>
                <w:szCs w:val="20"/>
                <w:spacing w:val="4"/>
              </w:rPr>
              <w:t>数</w:t>
            </w:r>
            <w:r>
              <w:rPr>
                <w:rFonts w:ascii="SimSun" w:hAnsi="SimSun" w:eastAsia="SimSun" w:cs="SimSun"/>
                <w:sz w:val="20"/>
                <w:szCs w:val="20"/>
                <w:spacing w:val="3"/>
              </w:rPr>
              <w:t>量</w:t>
            </w:r>
          </w:p>
        </w:tc>
      </w:tr>
      <w:tr>
        <w:trPr>
          <w:trHeight w:val="484" w:hRule="atLeast"/>
        </w:trPr>
        <w:tc>
          <w:tcPr>
            <w:tcW w:w="883" w:type="dxa"/>
            <w:vAlign w:val="top"/>
          </w:tcPr>
          <w:p>
            <w:pPr>
              <w:ind w:left="410"/>
              <w:spacing w:before="238" w:line="193" w:lineRule="auto"/>
              <w:rPr>
                <w:rFonts w:ascii="SimSun" w:hAnsi="SimSun" w:eastAsia="SimSun" w:cs="SimSun"/>
                <w:sz w:val="20"/>
                <w:szCs w:val="20"/>
              </w:rPr>
            </w:pPr>
            <w:r>
              <w:rPr>
                <w:rFonts w:ascii="SimSun" w:hAnsi="SimSun" w:eastAsia="SimSun" w:cs="SimSun"/>
                <w:sz w:val="20"/>
                <w:szCs w:val="20"/>
              </w:rPr>
              <w:t>1</w:t>
            </w:r>
          </w:p>
        </w:tc>
        <w:tc>
          <w:tcPr>
            <w:tcW w:w="7003" w:type="dxa"/>
            <w:vAlign w:val="top"/>
          </w:tcPr>
          <w:p>
            <w:pPr>
              <w:ind w:left="112"/>
              <w:spacing w:before="136" w:line="228" w:lineRule="auto"/>
              <w:rPr>
                <w:rFonts w:ascii="SimSun" w:hAnsi="SimSun" w:eastAsia="SimSun" w:cs="SimSun"/>
                <w:sz w:val="20"/>
                <w:szCs w:val="20"/>
              </w:rPr>
            </w:pPr>
            <w:r>
              <w:rPr>
                <w:rFonts w:ascii="SimSun" w:hAnsi="SimSun" w:eastAsia="SimSun" w:cs="SimSun"/>
                <w:sz w:val="20"/>
                <w:szCs w:val="20"/>
                <w:spacing w:val="14"/>
              </w:rPr>
              <w:t>法</w:t>
            </w:r>
            <w:r>
              <w:rPr>
                <w:rFonts w:ascii="SimSun" w:hAnsi="SimSun" w:eastAsia="SimSun" w:cs="SimSun"/>
                <w:sz w:val="20"/>
                <w:szCs w:val="20"/>
                <w:spacing w:val="8"/>
              </w:rPr>
              <w:t>人证书扫描件</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rPr>
              <w:t>PDF</w:t>
            </w:r>
            <w:r>
              <w:rPr>
                <w:rFonts w:ascii="SimSun" w:hAnsi="SimSun" w:eastAsia="SimSun" w:cs="SimSun"/>
                <w:sz w:val="20"/>
                <w:szCs w:val="20"/>
                <w:spacing w:val="8"/>
              </w:rPr>
              <w:t>)</w:t>
            </w:r>
          </w:p>
        </w:tc>
        <w:tc>
          <w:tcPr>
            <w:tcW w:w="783" w:type="dxa"/>
            <w:vAlign w:val="top"/>
          </w:tcPr>
          <w:p>
            <w:pPr>
              <w:ind w:left="362"/>
              <w:spacing w:before="238" w:line="193" w:lineRule="auto"/>
              <w:rPr>
                <w:rFonts w:ascii="SimSun" w:hAnsi="SimSun" w:eastAsia="SimSun" w:cs="SimSun"/>
                <w:sz w:val="20"/>
                <w:szCs w:val="20"/>
              </w:rPr>
            </w:pPr>
            <w:r>
              <w:rPr>
                <w:rFonts w:ascii="SimSun" w:hAnsi="SimSun" w:eastAsia="SimSun" w:cs="SimSun"/>
                <w:sz w:val="20"/>
                <w:szCs w:val="20"/>
              </w:rPr>
              <w:t>1</w:t>
            </w:r>
          </w:p>
        </w:tc>
        <w:tc>
          <w:tcPr>
            <w:tcW w:w="860" w:type="dxa"/>
            <w:vAlign w:val="top"/>
          </w:tcPr>
          <w:p>
            <w:pPr>
              <w:rPr>
                <w:rFonts w:ascii="Arial"/>
                <w:sz w:val="21"/>
              </w:rPr>
            </w:pPr>
            <w:r/>
          </w:p>
        </w:tc>
      </w:tr>
      <w:tr>
        <w:trPr>
          <w:trHeight w:val="484" w:hRule="atLeast"/>
        </w:trPr>
        <w:tc>
          <w:tcPr>
            <w:tcW w:w="883" w:type="dxa"/>
            <w:vAlign w:val="top"/>
          </w:tcPr>
          <w:p>
            <w:pPr>
              <w:ind w:left="397"/>
              <w:spacing w:before="239" w:line="192" w:lineRule="auto"/>
              <w:rPr>
                <w:rFonts w:ascii="SimSun" w:hAnsi="SimSun" w:eastAsia="SimSun" w:cs="SimSun"/>
                <w:sz w:val="20"/>
                <w:szCs w:val="20"/>
              </w:rPr>
            </w:pPr>
            <w:r>
              <w:rPr>
                <w:rFonts w:ascii="SimSun" w:hAnsi="SimSun" w:eastAsia="SimSun" w:cs="SimSun"/>
                <w:sz w:val="20"/>
                <w:szCs w:val="20"/>
              </w:rPr>
              <w:t>2</w:t>
            </w:r>
          </w:p>
        </w:tc>
        <w:tc>
          <w:tcPr>
            <w:tcW w:w="7003" w:type="dxa"/>
            <w:vAlign w:val="top"/>
          </w:tcPr>
          <w:p>
            <w:pPr>
              <w:ind w:left="138"/>
              <w:spacing w:before="137" w:line="228" w:lineRule="auto"/>
              <w:rPr>
                <w:rFonts w:ascii="SimSun" w:hAnsi="SimSun" w:eastAsia="SimSun" w:cs="SimSun"/>
                <w:sz w:val="20"/>
                <w:szCs w:val="20"/>
              </w:rPr>
            </w:pPr>
            <w:r>
              <w:rPr>
                <w:rFonts w:ascii="SimSun" w:hAnsi="SimSun" w:eastAsia="SimSun" w:cs="SimSun"/>
                <w:sz w:val="20"/>
                <w:szCs w:val="20"/>
                <w:spacing w:val="7"/>
              </w:rPr>
              <w:t>申请表</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rPr>
              <w:t>Word</w:t>
            </w:r>
            <w:r>
              <w:rPr>
                <w:rFonts w:ascii="SimSun" w:hAnsi="SimSun" w:eastAsia="SimSun" w:cs="SimSun"/>
                <w:sz w:val="20"/>
                <w:szCs w:val="20"/>
                <w:spacing w:val="7"/>
              </w:rPr>
              <w:t>、</w:t>
            </w:r>
            <w:r>
              <w:rPr>
                <w:rFonts w:ascii="SimSun" w:hAnsi="SimSun" w:eastAsia="SimSun" w:cs="SimSun"/>
                <w:sz w:val="20"/>
                <w:szCs w:val="20"/>
              </w:rPr>
              <w:t>PDF</w:t>
            </w:r>
            <w:r>
              <w:rPr>
                <w:rFonts w:ascii="SimSun" w:hAnsi="SimSun" w:eastAsia="SimSun" w:cs="SimSun"/>
                <w:sz w:val="20"/>
                <w:szCs w:val="20"/>
                <w:spacing w:val="7"/>
              </w:rPr>
              <w:t>)</w:t>
            </w:r>
          </w:p>
        </w:tc>
        <w:tc>
          <w:tcPr>
            <w:tcW w:w="783" w:type="dxa"/>
            <w:vAlign w:val="top"/>
          </w:tcPr>
          <w:p>
            <w:pPr>
              <w:ind w:left="362"/>
              <w:spacing w:before="238" w:line="193" w:lineRule="auto"/>
              <w:rPr>
                <w:rFonts w:ascii="SimSun" w:hAnsi="SimSun" w:eastAsia="SimSun" w:cs="SimSun"/>
                <w:sz w:val="20"/>
                <w:szCs w:val="20"/>
              </w:rPr>
            </w:pPr>
            <w:r>
              <w:rPr>
                <w:rFonts w:ascii="SimSun" w:hAnsi="SimSun" w:eastAsia="SimSun" w:cs="SimSun"/>
                <w:sz w:val="20"/>
                <w:szCs w:val="20"/>
              </w:rPr>
              <w:t>1</w:t>
            </w:r>
          </w:p>
        </w:tc>
        <w:tc>
          <w:tcPr>
            <w:tcW w:w="860" w:type="dxa"/>
            <w:vAlign w:val="top"/>
          </w:tcPr>
          <w:p>
            <w:pPr>
              <w:rPr>
                <w:rFonts w:ascii="Arial"/>
                <w:sz w:val="21"/>
              </w:rPr>
            </w:pPr>
            <w:r/>
          </w:p>
        </w:tc>
      </w:tr>
      <w:tr>
        <w:trPr>
          <w:trHeight w:val="484" w:hRule="atLeast"/>
        </w:trPr>
        <w:tc>
          <w:tcPr>
            <w:tcW w:w="883" w:type="dxa"/>
            <w:vAlign w:val="top"/>
          </w:tcPr>
          <w:p>
            <w:pPr>
              <w:ind w:left="398"/>
              <w:spacing w:before="241" w:line="190" w:lineRule="auto"/>
              <w:rPr>
                <w:rFonts w:ascii="SimSun" w:hAnsi="SimSun" w:eastAsia="SimSun" w:cs="SimSun"/>
                <w:sz w:val="20"/>
                <w:szCs w:val="20"/>
              </w:rPr>
            </w:pPr>
            <w:r>
              <w:rPr>
                <w:rFonts w:ascii="SimSun" w:hAnsi="SimSun" w:eastAsia="SimSun" w:cs="SimSun"/>
                <w:sz w:val="20"/>
                <w:szCs w:val="20"/>
              </w:rPr>
              <w:t>3</w:t>
            </w:r>
          </w:p>
        </w:tc>
        <w:tc>
          <w:tcPr>
            <w:tcW w:w="7003" w:type="dxa"/>
            <w:vAlign w:val="top"/>
          </w:tcPr>
          <w:p>
            <w:pPr>
              <w:ind w:left="111"/>
              <w:spacing w:before="207" w:line="228" w:lineRule="auto"/>
              <w:rPr>
                <w:rFonts w:ascii="SimSun" w:hAnsi="SimSun" w:eastAsia="SimSun" w:cs="SimSun"/>
                <w:sz w:val="20"/>
                <w:szCs w:val="20"/>
              </w:rPr>
            </w:pPr>
            <w:r>
              <w:rPr>
                <w:rFonts w:ascii="SimSun" w:hAnsi="SimSun" w:eastAsia="SimSun" w:cs="SimSun"/>
                <w:sz w:val="20"/>
                <w:szCs w:val="20"/>
                <w:spacing w:val="9"/>
              </w:rPr>
              <w:t>相关专业师资团队介绍</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rPr>
              <w:t>PDF</w:t>
            </w:r>
            <w:r>
              <w:rPr>
                <w:rFonts w:ascii="SimSun" w:hAnsi="SimSun" w:eastAsia="SimSun" w:cs="SimSun"/>
                <w:sz w:val="20"/>
                <w:szCs w:val="20"/>
                <w:spacing w:val="8"/>
              </w:rPr>
              <w:t>)</w:t>
            </w:r>
          </w:p>
        </w:tc>
        <w:tc>
          <w:tcPr>
            <w:tcW w:w="783" w:type="dxa"/>
            <w:vAlign w:val="top"/>
          </w:tcPr>
          <w:p>
            <w:pPr>
              <w:ind w:left="362"/>
              <w:spacing w:before="239" w:line="193" w:lineRule="auto"/>
              <w:rPr>
                <w:rFonts w:ascii="SimSun" w:hAnsi="SimSun" w:eastAsia="SimSun" w:cs="SimSun"/>
                <w:sz w:val="20"/>
                <w:szCs w:val="20"/>
              </w:rPr>
            </w:pPr>
            <w:r>
              <w:rPr>
                <w:rFonts w:ascii="SimSun" w:hAnsi="SimSun" w:eastAsia="SimSun" w:cs="SimSun"/>
                <w:sz w:val="20"/>
                <w:szCs w:val="20"/>
              </w:rPr>
              <w:t>1</w:t>
            </w:r>
          </w:p>
        </w:tc>
        <w:tc>
          <w:tcPr>
            <w:tcW w:w="860" w:type="dxa"/>
            <w:vAlign w:val="top"/>
          </w:tcPr>
          <w:p>
            <w:pPr>
              <w:rPr>
                <w:rFonts w:ascii="Arial"/>
                <w:sz w:val="21"/>
              </w:rPr>
            </w:pPr>
            <w:r/>
          </w:p>
        </w:tc>
      </w:tr>
      <w:tr>
        <w:trPr>
          <w:trHeight w:val="964" w:hRule="atLeast"/>
        </w:trPr>
        <w:tc>
          <w:tcPr>
            <w:tcW w:w="883" w:type="dxa"/>
            <w:vAlign w:val="top"/>
          </w:tcPr>
          <w:p>
            <w:pPr>
              <w:spacing w:line="413" w:lineRule="auto"/>
              <w:rPr>
                <w:rFonts w:ascii="Arial"/>
                <w:sz w:val="21"/>
              </w:rPr>
            </w:pPr>
            <w:r/>
          </w:p>
          <w:p>
            <w:pPr>
              <w:ind w:left="393"/>
              <w:spacing w:before="65" w:line="192" w:lineRule="auto"/>
              <w:rPr>
                <w:rFonts w:ascii="SimSun" w:hAnsi="SimSun" w:eastAsia="SimSun" w:cs="SimSun"/>
                <w:sz w:val="20"/>
                <w:szCs w:val="20"/>
              </w:rPr>
            </w:pPr>
            <w:r>
              <w:rPr>
                <w:rFonts w:ascii="SimSun" w:hAnsi="SimSun" w:eastAsia="SimSun" w:cs="SimSun"/>
                <w:sz w:val="20"/>
                <w:szCs w:val="20"/>
              </w:rPr>
              <w:t>4</w:t>
            </w:r>
          </w:p>
        </w:tc>
        <w:tc>
          <w:tcPr>
            <w:tcW w:w="7003" w:type="dxa"/>
            <w:vAlign w:val="top"/>
          </w:tcPr>
          <w:p>
            <w:pPr>
              <w:ind w:left="111"/>
              <w:spacing w:before="208" w:line="480" w:lineRule="exact"/>
              <w:rPr>
                <w:rFonts w:ascii="SimSun" w:hAnsi="SimSun" w:eastAsia="SimSun" w:cs="SimSun"/>
                <w:sz w:val="20"/>
                <w:szCs w:val="20"/>
              </w:rPr>
            </w:pPr>
            <w:r>
              <w:rPr>
                <w:rFonts w:ascii="SimSun" w:hAnsi="SimSun" w:eastAsia="SimSun" w:cs="SimSun"/>
                <w:sz w:val="20"/>
                <w:szCs w:val="20"/>
                <w:spacing w:val="12"/>
                <w:position w:val="21"/>
              </w:rPr>
              <w:t>拟用于贵金属首饰制作与检验证书考核的相对固定的场所和相关实训设</w:t>
            </w:r>
            <w:r>
              <w:rPr>
                <w:rFonts w:ascii="SimSun" w:hAnsi="SimSun" w:eastAsia="SimSun" w:cs="SimSun"/>
                <w:sz w:val="20"/>
                <w:szCs w:val="20"/>
                <w:spacing w:val="7"/>
                <w:position w:val="21"/>
              </w:rPr>
              <w:t>备</w:t>
            </w:r>
          </w:p>
          <w:p>
            <w:pPr>
              <w:ind w:left="128"/>
              <w:spacing w:line="229" w:lineRule="auto"/>
              <w:rPr>
                <w:rFonts w:ascii="SimSun" w:hAnsi="SimSun" w:eastAsia="SimSun" w:cs="SimSun"/>
                <w:sz w:val="20"/>
                <w:szCs w:val="20"/>
              </w:rPr>
            </w:pPr>
            <w:r>
              <w:rPr>
                <w:rFonts w:ascii="SimSun" w:hAnsi="SimSun" w:eastAsia="SimSun" w:cs="SimSun"/>
                <w:sz w:val="20"/>
                <w:szCs w:val="20"/>
                <w:spacing w:val="11"/>
              </w:rPr>
              <w:t>的</w:t>
            </w:r>
            <w:r>
              <w:rPr>
                <w:rFonts w:ascii="SimSun" w:hAnsi="SimSun" w:eastAsia="SimSun" w:cs="SimSun"/>
                <w:sz w:val="20"/>
                <w:szCs w:val="20"/>
                <w:spacing w:val="6"/>
              </w:rPr>
              <w:t>清单及照片</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rPr>
              <w:t>PDF</w:t>
            </w:r>
            <w:r>
              <w:rPr>
                <w:rFonts w:ascii="SimSun" w:hAnsi="SimSun" w:eastAsia="SimSun" w:cs="SimSun"/>
                <w:sz w:val="20"/>
                <w:szCs w:val="20"/>
                <w:spacing w:val="6"/>
              </w:rPr>
              <w:t>)</w:t>
            </w:r>
          </w:p>
        </w:tc>
        <w:tc>
          <w:tcPr>
            <w:tcW w:w="783" w:type="dxa"/>
            <w:vAlign w:val="top"/>
          </w:tcPr>
          <w:p>
            <w:pPr>
              <w:spacing w:line="412" w:lineRule="auto"/>
              <w:rPr>
                <w:rFonts w:ascii="Arial"/>
                <w:sz w:val="21"/>
              </w:rPr>
            </w:pPr>
            <w:r/>
          </w:p>
          <w:p>
            <w:pPr>
              <w:ind w:left="362"/>
              <w:spacing w:before="65" w:line="193" w:lineRule="auto"/>
              <w:rPr>
                <w:rFonts w:ascii="SimSun" w:hAnsi="SimSun" w:eastAsia="SimSun" w:cs="SimSun"/>
                <w:sz w:val="20"/>
                <w:szCs w:val="20"/>
              </w:rPr>
            </w:pPr>
            <w:r>
              <w:rPr>
                <w:rFonts w:ascii="SimSun" w:hAnsi="SimSun" w:eastAsia="SimSun" w:cs="SimSun"/>
                <w:sz w:val="20"/>
                <w:szCs w:val="20"/>
              </w:rPr>
              <w:t>1</w:t>
            </w:r>
          </w:p>
        </w:tc>
        <w:tc>
          <w:tcPr>
            <w:tcW w:w="860" w:type="dxa"/>
            <w:vAlign w:val="top"/>
          </w:tcPr>
          <w:p>
            <w:pPr>
              <w:rPr>
                <w:rFonts w:ascii="Arial"/>
                <w:sz w:val="21"/>
              </w:rPr>
            </w:pPr>
            <w:r/>
          </w:p>
        </w:tc>
      </w:tr>
      <w:tr>
        <w:trPr>
          <w:trHeight w:val="489" w:hRule="atLeast"/>
        </w:trPr>
        <w:tc>
          <w:tcPr>
            <w:tcW w:w="883" w:type="dxa"/>
            <w:vAlign w:val="top"/>
          </w:tcPr>
          <w:p>
            <w:pPr>
              <w:ind w:left="398"/>
              <w:spacing w:before="243" w:line="189" w:lineRule="auto"/>
              <w:rPr>
                <w:rFonts w:ascii="SimSun" w:hAnsi="SimSun" w:eastAsia="SimSun" w:cs="SimSun"/>
                <w:sz w:val="20"/>
                <w:szCs w:val="20"/>
              </w:rPr>
            </w:pPr>
            <w:r>
              <w:rPr>
                <w:rFonts w:ascii="SimSun" w:hAnsi="SimSun" w:eastAsia="SimSun" w:cs="SimSun"/>
                <w:sz w:val="20"/>
                <w:szCs w:val="20"/>
              </w:rPr>
              <w:t>5</w:t>
            </w:r>
          </w:p>
        </w:tc>
        <w:tc>
          <w:tcPr>
            <w:tcW w:w="7003" w:type="dxa"/>
            <w:vAlign w:val="top"/>
          </w:tcPr>
          <w:p>
            <w:pPr>
              <w:ind w:left="112"/>
              <w:spacing w:before="208" w:line="228" w:lineRule="auto"/>
              <w:rPr>
                <w:rFonts w:ascii="SimSun" w:hAnsi="SimSun" w:eastAsia="SimSun" w:cs="SimSun"/>
                <w:sz w:val="20"/>
                <w:szCs w:val="20"/>
              </w:rPr>
            </w:pPr>
            <w:r>
              <w:rPr>
                <w:rFonts w:ascii="SimSun" w:hAnsi="SimSun" w:eastAsia="SimSun" w:cs="SimSun"/>
                <w:sz w:val="20"/>
                <w:szCs w:val="20"/>
                <w:spacing w:val="11"/>
              </w:rPr>
              <w:t>其</w:t>
            </w:r>
            <w:r>
              <w:rPr>
                <w:rFonts w:ascii="SimSun" w:hAnsi="SimSun" w:eastAsia="SimSun" w:cs="SimSun"/>
                <w:sz w:val="20"/>
                <w:szCs w:val="20"/>
                <w:spacing w:val="9"/>
              </w:rPr>
              <w:t>他能够证明学校能力的材料</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rPr>
              <w:t>PDF</w:t>
            </w:r>
            <w:r>
              <w:rPr>
                <w:rFonts w:ascii="SimSun" w:hAnsi="SimSun" w:eastAsia="SimSun" w:cs="SimSun"/>
                <w:sz w:val="20"/>
                <w:szCs w:val="20"/>
                <w:spacing w:val="9"/>
              </w:rPr>
              <w:t>)</w:t>
            </w:r>
          </w:p>
        </w:tc>
        <w:tc>
          <w:tcPr>
            <w:tcW w:w="783" w:type="dxa"/>
            <w:vAlign w:val="top"/>
          </w:tcPr>
          <w:p>
            <w:pPr>
              <w:ind w:left="362"/>
              <w:spacing w:before="240" w:line="193" w:lineRule="auto"/>
              <w:rPr>
                <w:rFonts w:ascii="SimSun" w:hAnsi="SimSun" w:eastAsia="SimSun" w:cs="SimSun"/>
                <w:sz w:val="20"/>
                <w:szCs w:val="20"/>
              </w:rPr>
            </w:pPr>
            <w:r>
              <w:rPr>
                <w:rFonts w:ascii="SimSun" w:hAnsi="SimSun" w:eastAsia="SimSun" w:cs="SimSun"/>
                <w:sz w:val="20"/>
                <w:szCs w:val="20"/>
              </w:rPr>
              <w:t>1</w:t>
            </w:r>
          </w:p>
        </w:tc>
        <w:tc>
          <w:tcPr>
            <w:tcW w:w="860" w:type="dxa"/>
            <w:vAlign w:val="top"/>
          </w:tcPr>
          <w:p>
            <w:pPr>
              <w:rPr>
                <w:rFonts w:ascii="Arial"/>
                <w:sz w:val="21"/>
              </w:rPr>
            </w:pPr>
            <w:r/>
          </w:p>
        </w:tc>
      </w:tr>
    </w:tbl>
    <w:p>
      <w:pPr>
        <w:ind w:left="627"/>
        <w:spacing w:before="37" w:line="226" w:lineRule="auto"/>
        <w:rPr>
          <w:rFonts w:ascii="SimSun" w:hAnsi="SimSun" w:eastAsia="SimSun" w:cs="SimSun"/>
          <w:sz w:val="20"/>
          <w:szCs w:val="20"/>
        </w:rPr>
      </w:pPr>
      <w:r>
        <w:rPr>
          <w:rFonts w:ascii="SimSun" w:hAnsi="SimSun" w:eastAsia="SimSun" w:cs="SimSun"/>
          <w:sz w:val="23"/>
          <w:szCs w:val="23"/>
          <w14:textOutline w14:w="4358" w14:cap="sq" w14:cmpd="sng">
            <w14:solidFill>
              <w14:srgbClr w14:val="000000"/>
            </w14:solidFill>
            <w14:prstDash w14:val="solid"/>
            <w14:bevel/>
          </w14:textOutline>
          <w:spacing w:val="1"/>
        </w:rPr>
        <w:t>备注：</w:t>
      </w:r>
      <w:r>
        <w:rPr>
          <w:rFonts w:ascii="SimSun" w:hAnsi="SimSun" w:eastAsia="SimSun" w:cs="SimSun"/>
          <w:sz w:val="23"/>
          <w:szCs w:val="23"/>
          <w:spacing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rPr>
        <w:t>以上申请材料请于</w:t>
      </w:r>
      <w:r>
        <w:rPr>
          <w:rFonts w:ascii="SimSun" w:hAnsi="SimSun" w:eastAsia="SimSun" w:cs="SimSun"/>
          <w:sz w:val="23"/>
          <w:szCs w:val="23"/>
          <w:spacing w:val="1"/>
        </w:rPr>
        <w:t xml:space="preserve"> </w:t>
      </w:r>
      <w:r>
        <w:rPr>
          <w:rFonts w:ascii="Calibri" w:hAnsi="Calibri" w:eastAsia="Calibri" w:cs="Calibri"/>
          <w:sz w:val="23"/>
          <w:szCs w:val="23"/>
          <w:b/>
          <w:bCs/>
          <w:spacing w:val="1"/>
        </w:rPr>
        <w:t>6</w:t>
      </w:r>
      <w:r>
        <w:rPr>
          <w:rFonts w:ascii="Calibri" w:hAnsi="Calibri" w:eastAsia="Calibri" w:cs="Calibri"/>
          <w:sz w:val="23"/>
          <w:szCs w:val="23"/>
          <w:spacing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rPr>
        <w:t>月</w:t>
      </w:r>
      <w:r>
        <w:rPr>
          <w:rFonts w:ascii="SimSun" w:hAnsi="SimSun" w:eastAsia="SimSun" w:cs="SimSun"/>
          <w:sz w:val="23"/>
          <w:szCs w:val="23"/>
          <w:spacing w:val="1"/>
        </w:rPr>
        <w:t xml:space="preserve"> </w:t>
      </w:r>
      <w:r>
        <w:rPr>
          <w:rFonts w:ascii="Calibri" w:hAnsi="Calibri" w:eastAsia="Calibri" w:cs="Calibri"/>
          <w:sz w:val="23"/>
          <w:szCs w:val="23"/>
          <w:b/>
          <w:bCs/>
          <w:spacing w:val="1"/>
        </w:rPr>
        <w:t>30</w:t>
      </w:r>
      <w:r>
        <w:rPr>
          <w:rFonts w:ascii="Calibri" w:hAnsi="Calibri" w:eastAsia="Calibri" w:cs="Calibri"/>
          <w:sz w:val="23"/>
          <w:szCs w:val="23"/>
          <w:spacing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rPr>
        <w:t>日前提交邮箱：</w:t>
      </w:r>
      <w:r>
        <w:rPr>
          <w:rFonts w:ascii="SimSun" w:hAnsi="SimSun" w:eastAsia="SimSun" w:cs="SimSun"/>
          <w:sz w:val="20"/>
          <w:szCs w:val="20"/>
        </w:rPr>
        <w:t>yanglu</w:t>
      </w:r>
      <w:r>
        <w:rPr>
          <w:rFonts w:ascii="SimSun" w:hAnsi="SimSun" w:eastAsia="SimSun" w:cs="SimSun"/>
          <w:sz w:val="20"/>
          <w:szCs w:val="20"/>
          <w:spacing w:val="1"/>
        </w:rPr>
        <w:t>@</w:t>
      </w:r>
      <w:r>
        <w:rPr>
          <w:rFonts w:ascii="SimSun" w:hAnsi="SimSun" w:eastAsia="SimSun" w:cs="SimSun"/>
          <w:sz w:val="20"/>
          <w:szCs w:val="20"/>
        </w:rPr>
        <w:t>cnmet.org</w:t>
      </w:r>
    </w:p>
    <w:sectPr>
      <w:footerReference w:type="default" r:id="rId18"/>
      <w:pgSz w:w="11906" w:h="16839"/>
      <w:pgMar w:top="1429" w:right="1186" w:bottom="1157" w:left="11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87" w:lineRule="auto"/>
      <w:rPr>
        <w:rFonts w:ascii="Calibri" w:hAnsi="Calibri" w:eastAsia="Calibri" w:cs="Calibri"/>
        <w:sz w:val="17"/>
        <w:szCs w:val="17"/>
      </w:rPr>
    </w:pPr>
    <w:r>
      <w:rPr>
        <w:rFonts w:ascii="Calibri" w:hAnsi="Calibri" w:eastAsia="Calibri" w:cs="Calibri"/>
        <w:sz w:val="17"/>
        <w:szCs w:val="17"/>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88"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87"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88"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44"/>
      <w:spacing w:line="188"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44"/>
      <w:spacing w:line="186"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44"/>
      <w:spacing w:line="186"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0"/>
      <w:spacing w:line="188" w:lineRule="auto"/>
      <w:rPr>
        <w:rFonts w:ascii="Calibri" w:hAnsi="Calibri" w:eastAsia="Calibri" w:cs="Calibri"/>
        <w:sz w:val="17"/>
        <w:szCs w:val="17"/>
      </w:rPr>
    </w:pPr>
    <w:r>
      <w:rPr>
        <w:rFonts w:ascii="Calibri" w:hAnsi="Calibri" w:eastAsia="Calibri" w:cs="Calibri"/>
        <w:sz w:val="17"/>
        <w:szCs w:val="17"/>
        <w:spacing w:val="-4"/>
      </w:rPr>
      <w:t>1</w:t>
    </w:r>
    <w:r>
      <w:rPr>
        <w:rFonts w:ascii="Calibri" w:hAnsi="Calibri" w:eastAsia="Calibri" w:cs="Calibri"/>
        <w:sz w:val="17"/>
        <w:szCs w:val="17"/>
        <w:spacing w:val="-2"/>
      </w:rPr>
      <w:t>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88" w:lineRule="auto"/>
      <w:rPr>
        <w:rFonts w:ascii="Calibri" w:hAnsi="Calibri" w:eastAsia="Calibri" w:cs="Calibri"/>
        <w:sz w:val="17"/>
        <w:szCs w:val="17"/>
      </w:rPr>
    </w:pPr>
    <w:r>
      <w:rPr>
        <w:rFonts w:ascii="Calibri" w:hAnsi="Calibri" w:eastAsia="Calibri" w:cs="Calibri"/>
        <w:sz w:val="17"/>
        <w:szCs w:val="17"/>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88" w:lineRule="auto"/>
      <w:rPr>
        <w:rFonts w:ascii="Calibri" w:hAnsi="Calibri" w:eastAsia="Calibri" w:cs="Calibri"/>
        <w:sz w:val="17"/>
        <w:szCs w:val="17"/>
      </w:rPr>
    </w:pPr>
    <w:r>
      <w:rPr>
        <w:rFonts w:ascii="Calibri" w:hAnsi="Calibri" w:eastAsia="Calibri" w:cs="Calibri"/>
        <w:sz w:val="17"/>
        <w:szCs w:val="17"/>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4"/>
      <w:spacing w:line="186" w:lineRule="auto"/>
      <w:rPr>
        <w:rFonts w:ascii="Calibri" w:hAnsi="Calibri" w:eastAsia="Calibri" w:cs="Calibri"/>
        <w:sz w:val="17"/>
        <w:szCs w:val="17"/>
      </w:rPr>
    </w:pPr>
    <w:r>
      <w:rPr>
        <w:rFonts w:ascii="Calibri" w:hAnsi="Calibri" w:eastAsia="Calibri" w:cs="Calibri"/>
        <w:sz w:val="17"/>
        <w:szCs w:val="17"/>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86" w:lineRule="auto"/>
      <w:rPr>
        <w:rFonts w:ascii="Calibri" w:hAnsi="Calibri" w:eastAsia="Calibri" w:cs="Calibri"/>
        <w:sz w:val="17"/>
        <w:szCs w:val="17"/>
      </w:rPr>
    </w:pPr>
    <w:r>
      <w:rPr>
        <w:rFonts w:ascii="Calibri" w:hAnsi="Calibri" w:eastAsia="Calibri" w:cs="Calibri"/>
        <w:sz w:val="17"/>
        <w:szCs w:val="17"/>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0"/>
      <w:spacing w:line="188" w:lineRule="auto"/>
      <w:rPr>
        <w:rFonts w:ascii="Calibri" w:hAnsi="Calibri" w:eastAsia="Calibri" w:cs="Calibri"/>
        <w:sz w:val="17"/>
        <w:szCs w:val="17"/>
      </w:rPr>
    </w:pPr>
    <w:r>
      <w:rPr>
        <w:rFonts w:ascii="Calibri" w:hAnsi="Calibri" w:eastAsia="Calibri" w:cs="Calibri"/>
        <w:sz w:val="17"/>
        <w:szCs w:val="17"/>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86" w:lineRule="auto"/>
      <w:rPr>
        <w:rFonts w:ascii="Calibri" w:hAnsi="Calibri" w:eastAsia="Calibri" w:cs="Calibri"/>
        <w:sz w:val="17"/>
        <w:szCs w:val="17"/>
      </w:rPr>
    </w:pPr>
    <w:r>
      <w:rPr>
        <w:rFonts w:ascii="Calibri" w:hAnsi="Calibri" w:eastAsia="Calibri" w:cs="Calibri"/>
        <w:sz w:val="17"/>
        <w:szCs w:val="17"/>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88" w:lineRule="auto"/>
      <w:rPr>
        <w:rFonts w:ascii="Calibri" w:hAnsi="Calibri" w:eastAsia="Calibri" w:cs="Calibri"/>
        <w:sz w:val="17"/>
        <w:szCs w:val="17"/>
      </w:rPr>
    </w:pPr>
    <w:r>
      <w:rPr>
        <w:rFonts w:ascii="Calibri" w:hAnsi="Calibri" w:eastAsia="Calibri" w:cs="Calibri"/>
        <w:sz w:val="17"/>
        <w:szCs w:val="17"/>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88" w:lineRule="auto"/>
      <w:rPr>
        <w:rFonts w:ascii="Calibri" w:hAnsi="Calibri" w:eastAsia="Calibri" w:cs="Calibri"/>
        <w:sz w:val="17"/>
        <w:szCs w:val="17"/>
      </w:rPr>
    </w:pPr>
    <w:r>
      <w:rPr>
        <w:rFonts w:ascii="Calibri" w:hAnsi="Calibri" w:eastAsia="Calibri" w:cs="Calibri"/>
        <w:sz w:val="17"/>
        <w:szCs w:val="17"/>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image" Target="media/image2.png"/><Relationship Id="rId4" Type="http://schemas.openxmlformats.org/officeDocument/2006/relationships/footer" Target="footer3.xml"/><Relationship Id="rId3" Type="http://schemas.openxmlformats.org/officeDocument/2006/relationships/footer" Target="footer2.xml"/><Relationship Id="rId21" Type="http://schemas.openxmlformats.org/officeDocument/2006/relationships/fontTable" Target="fontTable.xml"/><Relationship Id="rId20" Type="http://schemas.openxmlformats.org/officeDocument/2006/relationships/styles" Target="styles.xml"/><Relationship Id="rId2" Type="http://schemas.openxmlformats.org/officeDocument/2006/relationships/image" Target="media/image1.jpeg"/><Relationship Id="rId19" Type="http://schemas.openxmlformats.org/officeDocument/2006/relationships/settings" Target="settings.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肖鹏</dc:creator>
  <dcterms:created xsi:type="dcterms:W3CDTF">2022-06-08T15:15:56Z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2022-06-08T16:38:42</vt:filetime>
  </op:property>
</op:Properties>
</file>