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8" w:lineRule="auto"/>
        <w:rPr>
          <w:rFonts w:ascii="仿宋" w:hAnsi="仿宋" w:eastAsia="仿宋" w:cs="仿宋"/>
          <w:spacing w:val="-13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附件：</w:t>
      </w:r>
    </w:p>
    <w:p>
      <w:pPr>
        <w:spacing w:before="104" w:line="188" w:lineRule="auto"/>
        <w:jc w:val="center"/>
        <w:rPr>
          <w:rFonts w:hint="eastAsia" w:ascii="宋体" w:hAnsi="宋体" w:eastAsia="宋体" w:cs="宋体"/>
          <w:spacing w:val="-1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</w:rPr>
        <w:t>有色金属行业班组长培训兼职教师推荐表</w:t>
      </w:r>
      <w:bookmarkStart w:id="0" w:name="_GoBack"/>
      <w:bookmarkEnd w:id="0"/>
    </w:p>
    <w:p>
      <w:pPr>
        <w:spacing w:before="104" w:line="188" w:lineRule="auto"/>
        <w:jc w:val="center"/>
        <w:rPr>
          <w:rFonts w:hint="eastAsia" w:ascii="宋体" w:hAnsi="宋体" w:eastAsia="宋体" w:cs="宋体"/>
          <w:spacing w:val="-1"/>
          <w:sz w:val="32"/>
          <w:szCs w:val="32"/>
        </w:rPr>
      </w:pPr>
    </w:p>
    <w:p>
      <w:pPr>
        <w:spacing w:line="159" w:lineRule="exact"/>
      </w:pPr>
    </w:p>
    <w:tbl>
      <w:tblPr>
        <w:tblStyle w:val="4"/>
        <w:tblW w:w="94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80"/>
        <w:gridCol w:w="1226"/>
        <w:gridCol w:w="1274"/>
        <w:gridCol w:w="1134"/>
        <w:gridCol w:w="1417"/>
        <w:gridCol w:w="1369"/>
        <w:gridCol w:w="1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084" w:type="dxa"/>
            <w:vAlign w:val="top"/>
          </w:tcPr>
          <w:p>
            <w:pPr>
              <w:spacing w:before="317" w:line="189" w:lineRule="auto"/>
              <w:ind w:firstLine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317" w:line="189" w:lineRule="auto"/>
              <w:ind w:firstLine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317" w:line="189" w:lineRule="auto"/>
              <w:ind w:firstLine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line="300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084" w:type="dxa"/>
            <w:vAlign w:val="top"/>
          </w:tcPr>
          <w:p>
            <w:pPr>
              <w:spacing w:before="305" w:line="189" w:lineRule="auto"/>
              <w:ind w:firstLine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历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305" w:line="189" w:lineRule="auto"/>
              <w:ind w:firstLine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业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305" w:line="189" w:lineRule="auto"/>
              <w:ind w:firstLine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族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084" w:type="dxa"/>
            <w:vAlign w:val="top"/>
          </w:tcPr>
          <w:p>
            <w:pPr>
              <w:spacing w:before="301" w:line="189" w:lineRule="auto"/>
              <w:ind w:firstLine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称</w:t>
            </w:r>
          </w:p>
        </w:tc>
        <w:tc>
          <w:tcPr>
            <w:tcW w:w="1406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301" w:line="189" w:lineRule="auto"/>
              <w:ind w:firstLine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务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301" w:line="189" w:lineRule="auto"/>
              <w:ind w:firstLine="2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90" w:type="dxa"/>
            <w:gridSpan w:val="3"/>
            <w:vAlign w:val="top"/>
          </w:tcPr>
          <w:p>
            <w:pPr>
              <w:spacing w:before="232" w:line="189" w:lineRule="auto"/>
              <w:ind w:firstLine="7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232" w:line="189" w:lineRule="auto"/>
              <w:ind w:firstLine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90" w:type="dxa"/>
            <w:gridSpan w:val="3"/>
            <w:vAlign w:val="top"/>
          </w:tcPr>
          <w:p>
            <w:pPr>
              <w:spacing w:before="230" w:line="189" w:lineRule="auto"/>
              <w:ind w:firstLine="7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毕业院校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230" w:line="189" w:lineRule="auto"/>
              <w:ind w:firstLine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箱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90" w:type="dxa"/>
            <w:gridSpan w:val="3"/>
            <w:vAlign w:val="top"/>
          </w:tcPr>
          <w:p>
            <w:pPr>
              <w:spacing w:before="231" w:line="189" w:lineRule="auto"/>
              <w:ind w:firstLine="7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2490" w:type="dxa"/>
            <w:gridSpan w:val="3"/>
            <w:vAlign w:val="top"/>
          </w:tcPr>
          <w:p>
            <w:pPr>
              <w:spacing w:line="407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擅长课程内容或方向</w:t>
            </w:r>
          </w:p>
        </w:tc>
        <w:tc>
          <w:tcPr>
            <w:tcW w:w="6930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  <w:jc w:val="center"/>
        </w:trPr>
        <w:tc>
          <w:tcPr>
            <w:tcW w:w="1264" w:type="dxa"/>
            <w:gridSpan w:val="2"/>
            <w:vAlign w:val="top"/>
          </w:tcPr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line="256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工作经历</w:t>
            </w:r>
          </w:p>
        </w:tc>
        <w:tc>
          <w:tcPr>
            <w:tcW w:w="8156" w:type="dxa"/>
            <w:gridSpan w:val="6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  <w:jc w:val="center"/>
        </w:trPr>
        <w:tc>
          <w:tcPr>
            <w:tcW w:w="1264" w:type="dxa"/>
            <w:gridSpan w:val="2"/>
            <w:vAlign w:val="top"/>
          </w:tcPr>
          <w:p>
            <w:pPr>
              <w:spacing w:line="260" w:lineRule="auto"/>
              <w:rPr>
                <w:rFonts w:ascii="仿宋"/>
                <w:sz w:val="21"/>
              </w:rPr>
            </w:pPr>
          </w:p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before="78" w:line="306" w:lineRule="auto"/>
              <w:ind w:left="413" w:right="149" w:hanging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所在单位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156" w:type="dxa"/>
            <w:gridSpan w:val="6"/>
            <w:vAlign w:val="top"/>
          </w:tcPr>
          <w:p>
            <w:pPr>
              <w:spacing w:line="273" w:lineRule="auto"/>
              <w:rPr>
                <w:rFonts w:ascii="仿宋"/>
                <w:sz w:val="21"/>
              </w:rPr>
            </w:pPr>
          </w:p>
          <w:p>
            <w:pPr>
              <w:spacing w:line="273" w:lineRule="auto"/>
              <w:rPr>
                <w:rFonts w:ascii="仿宋"/>
                <w:sz w:val="21"/>
              </w:rPr>
            </w:pPr>
          </w:p>
          <w:p>
            <w:pPr>
              <w:spacing w:line="273" w:lineRule="auto"/>
              <w:rPr>
                <w:rFonts w:ascii="仿宋"/>
                <w:sz w:val="21"/>
              </w:rPr>
            </w:pPr>
          </w:p>
          <w:p>
            <w:pPr>
              <w:spacing w:line="273" w:lineRule="auto"/>
              <w:rPr>
                <w:rFonts w:ascii="仿宋"/>
                <w:sz w:val="21"/>
              </w:rPr>
            </w:pPr>
          </w:p>
          <w:p>
            <w:pPr>
              <w:spacing w:before="78" w:line="189" w:lineRule="auto"/>
              <w:ind w:firstLine="54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41A3"/>
    <w:rsid w:val="1E9741A3"/>
    <w:rsid w:val="290209B4"/>
    <w:rsid w:val="32FD0BAA"/>
    <w:rsid w:val="432804C5"/>
    <w:rsid w:val="70E61887"/>
    <w:rsid w:val="773965B3"/>
    <w:rsid w:val="7DC51677"/>
    <w:rsid w:val="7F8F2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871</Words>
  <Characters>941</Characters>
  <Lines>0</Lines>
  <Paragraphs>0</Paragraphs>
  <TotalTime>4</TotalTime>
  <ScaleCrop>false</ScaleCrop>
  <LinksUpToDate>false</LinksUpToDate>
  <CharactersWithSpaces>1011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2022-03-10T00:58:00Z</dcterms:created>
  <dc:creator>WPS_1610955893</dc:creator>
  <cp:lastModifiedBy>WPS_1610955893</cp:lastModifiedBy>
  <dcterms:modified xsi:type="dcterms:W3CDTF">2022-03-25T01:54:39Z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A6553728CFCE478AB7205974F27CCFB2</vt:lpwstr>
  </property>
</Properties>
</file>